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57" w:rsidRDefault="00786A57" w:rsidP="00786A57">
      <w:pPr>
        <w:pStyle w:val="Default"/>
        <w:jc w:val="both"/>
        <w:rPr>
          <w:b/>
          <w:bCs/>
        </w:rPr>
      </w:pPr>
      <w:r w:rsidRPr="00786A57">
        <w:rPr>
          <w:b/>
          <w:bCs/>
        </w:rPr>
        <w:t xml:space="preserve">Místní a časová dostupnost </w:t>
      </w:r>
    </w:p>
    <w:p w:rsidR="00786A57" w:rsidRPr="00786A57" w:rsidRDefault="00786A57" w:rsidP="00786A57">
      <w:pPr>
        <w:pStyle w:val="Default"/>
        <w:jc w:val="both"/>
      </w:pPr>
    </w:p>
    <w:p w:rsidR="00786A57" w:rsidRPr="00786A57" w:rsidRDefault="00786A57" w:rsidP="00786A57">
      <w:pPr>
        <w:pStyle w:val="Default"/>
        <w:jc w:val="both"/>
        <w:rPr>
          <w:sz w:val="22"/>
          <w:szCs w:val="22"/>
        </w:rPr>
      </w:pPr>
      <w:r w:rsidRPr="00786A57">
        <w:rPr>
          <w:b/>
          <w:bCs/>
          <w:sz w:val="22"/>
          <w:szCs w:val="22"/>
        </w:rPr>
        <w:t xml:space="preserve">Místo výkonu sociálně-právní ochrany </w:t>
      </w:r>
    </w:p>
    <w:p w:rsidR="00786A57" w:rsidRPr="00786A57" w:rsidRDefault="00786A57" w:rsidP="00786A57">
      <w:pPr>
        <w:pStyle w:val="Default"/>
        <w:jc w:val="both"/>
        <w:rPr>
          <w:sz w:val="22"/>
          <w:szCs w:val="22"/>
        </w:rPr>
      </w:pPr>
      <w:r w:rsidRPr="00786A57">
        <w:rPr>
          <w:sz w:val="22"/>
          <w:szCs w:val="22"/>
        </w:rPr>
        <w:t xml:space="preserve">Sjednaným místem výkonu sociálně-právní ochrany je </w:t>
      </w:r>
      <w:r>
        <w:rPr>
          <w:sz w:val="22"/>
          <w:szCs w:val="22"/>
        </w:rPr>
        <w:t>Městský úřad v Luhačovicích</w:t>
      </w:r>
      <w:r w:rsidRPr="00786A57">
        <w:rPr>
          <w:sz w:val="22"/>
          <w:szCs w:val="22"/>
        </w:rPr>
        <w:t>, konkrétně detašované pr</w:t>
      </w:r>
      <w:r>
        <w:rPr>
          <w:sz w:val="22"/>
          <w:szCs w:val="22"/>
        </w:rPr>
        <w:t xml:space="preserve">acoviště </w:t>
      </w:r>
      <w:r w:rsidR="00880B16">
        <w:rPr>
          <w:sz w:val="22"/>
          <w:szCs w:val="22"/>
        </w:rPr>
        <w:t xml:space="preserve">ul. Školní 666, vedle školní kuchyně, příjezd z ulice Komenského. </w:t>
      </w:r>
      <w:r w:rsidRPr="00786A57">
        <w:rPr>
          <w:sz w:val="22"/>
          <w:szCs w:val="22"/>
        </w:rPr>
        <w:t>V souvislosti s plněním úkolů sociálně-právní ochrany je sociálně-právní ochrana poskytována i mimo toto pracoviště</w:t>
      </w:r>
      <w:r w:rsidR="00880B16">
        <w:rPr>
          <w:sz w:val="22"/>
          <w:szCs w:val="22"/>
        </w:rPr>
        <w:t>,</w:t>
      </w:r>
      <w:r w:rsidRPr="00786A57">
        <w:rPr>
          <w:sz w:val="22"/>
          <w:szCs w:val="22"/>
        </w:rPr>
        <w:t xml:space="preserve"> a to v místě bydliště dítěte, ve škole či školském zařízení, ve zdravotnickém zařízení, zaměstnání či jakémkoliv jiném prostředí, kde se dítě zdržuje. </w:t>
      </w:r>
    </w:p>
    <w:p w:rsidR="00786A57" w:rsidRPr="00786A57" w:rsidRDefault="00786A57" w:rsidP="00786A57">
      <w:pPr>
        <w:pStyle w:val="Default"/>
        <w:jc w:val="both"/>
        <w:rPr>
          <w:sz w:val="22"/>
          <w:szCs w:val="22"/>
        </w:rPr>
      </w:pPr>
      <w:r w:rsidRPr="00786A57">
        <w:rPr>
          <w:b/>
          <w:bCs/>
          <w:sz w:val="22"/>
          <w:szCs w:val="22"/>
        </w:rPr>
        <w:t xml:space="preserve">Doba výkonu sociálně-právní ochrany dětí </w:t>
      </w:r>
    </w:p>
    <w:p w:rsidR="00786A57" w:rsidRPr="00786A57" w:rsidRDefault="00786A57" w:rsidP="00786A57">
      <w:pPr>
        <w:pStyle w:val="Default"/>
        <w:jc w:val="both"/>
        <w:rPr>
          <w:sz w:val="22"/>
          <w:szCs w:val="22"/>
        </w:rPr>
      </w:pPr>
      <w:r w:rsidRPr="00786A57">
        <w:rPr>
          <w:sz w:val="22"/>
          <w:szCs w:val="22"/>
        </w:rPr>
        <w:t xml:space="preserve">Na pracovišti oddělení je zajištěn výkon sociálně-právní ochrany v době: </w:t>
      </w:r>
    </w:p>
    <w:p w:rsidR="00786A57" w:rsidRPr="00786A57" w:rsidRDefault="00786A57" w:rsidP="00786A57">
      <w:pPr>
        <w:pStyle w:val="Default"/>
        <w:jc w:val="both"/>
        <w:rPr>
          <w:b/>
          <w:sz w:val="22"/>
          <w:szCs w:val="22"/>
        </w:rPr>
      </w:pPr>
      <w:r w:rsidRPr="00786A57">
        <w:rPr>
          <w:sz w:val="22"/>
          <w:szCs w:val="22"/>
          <w:u w:val="single"/>
        </w:rPr>
        <w:t>Pondělí, středa</w:t>
      </w:r>
      <w:r>
        <w:rPr>
          <w:sz w:val="22"/>
          <w:szCs w:val="22"/>
        </w:rPr>
        <w:t xml:space="preserve">:  </w:t>
      </w:r>
      <w:r w:rsidRPr="00786A57">
        <w:rPr>
          <w:b/>
          <w:sz w:val="22"/>
          <w:szCs w:val="22"/>
        </w:rPr>
        <w:t xml:space="preserve">7.30 - 12.00,  13,00 – 17,00 </w:t>
      </w:r>
    </w:p>
    <w:p w:rsidR="00786A57" w:rsidRDefault="00786A57" w:rsidP="00786A57">
      <w:pPr>
        <w:pStyle w:val="Default"/>
        <w:jc w:val="both"/>
        <w:rPr>
          <w:sz w:val="22"/>
          <w:szCs w:val="22"/>
        </w:rPr>
      </w:pPr>
      <w:r w:rsidRPr="00786A57">
        <w:rPr>
          <w:sz w:val="22"/>
          <w:szCs w:val="22"/>
          <w:u w:val="single"/>
        </w:rPr>
        <w:t>Úterý, čtvrtek, pátek</w:t>
      </w:r>
      <w:r>
        <w:rPr>
          <w:sz w:val="22"/>
          <w:szCs w:val="22"/>
        </w:rPr>
        <w:t xml:space="preserve">: </w:t>
      </w:r>
      <w:r w:rsidRPr="00786A57">
        <w:rPr>
          <w:b/>
          <w:sz w:val="22"/>
          <w:szCs w:val="22"/>
        </w:rPr>
        <w:t>7.30 - 12.00,  13</w:t>
      </w:r>
      <w:r>
        <w:rPr>
          <w:b/>
          <w:sz w:val="22"/>
          <w:szCs w:val="22"/>
        </w:rPr>
        <w:t>,</w:t>
      </w:r>
      <w:r w:rsidRPr="00786A57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>–</w:t>
      </w:r>
      <w:r w:rsidRPr="00786A57">
        <w:rPr>
          <w:b/>
          <w:sz w:val="22"/>
          <w:szCs w:val="22"/>
        </w:rPr>
        <w:t xml:space="preserve"> 14</w:t>
      </w:r>
      <w:r>
        <w:rPr>
          <w:b/>
          <w:sz w:val="22"/>
          <w:szCs w:val="22"/>
        </w:rPr>
        <w:t>,</w:t>
      </w:r>
      <w:r w:rsidRPr="00786A57">
        <w:rPr>
          <w:b/>
          <w:sz w:val="22"/>
          <w:szCs w:val="22"/>
        </w:rPr>
        <w:t>30</w:t>
      </w:r>
      <w:r w:rsidRPr="00786A57">
        <w:rPr>
          <w:sz w:val="22"/>
          <w:szCs w:val="22"/>
        </w:rPr>
        <w:t xml:space="preserve"> </w:t>
      </w:r>
    </w:p>
    <w:p w:rsidR="00786A57" w:rsidRPr="00786A57" w:rsidRDefault="00786A57" w:rsidP="00786A57">
      <w:pPr>
        <w:pStyle w:val="Default"/>
        <w:jc w:val="both"/>
        <w:rPr>
          <w:sz w:val="22"/>
          <w:szCs w:val="22"/>
        </w:rPr>
      </w:pPr>
      <w:r w:rsidRPr="00786A57">
        <w:rPr>
          <w:b/>
          <w:bCs/>
          <w:sz w:val="22"/>
          <w:szCs w:val="22"/>
        </w:rPr>
        <w:t xml:space="preserve">Úřední dny: </w:t>
      </w:r>
      <w:r w:rsidRPr="00786A57">
        <w:rPr>
          <w:sz w:val="22"/>
          <w:szCs w:val="22"/>
        </w:rPr>
        <w:t xml:space="preserve">pondělí, středa 8:00 – 17:00 hod. </w:t>
      </w:r>
    </w:p>
    <w:p w:rsidR="00786A57" w:rsidRDefault="00786A57" w:rsidP="00786A57">
      <w:pPr>
        <w:pStyle w:val="Default"/>
        <w:jc w:val="both"/>
        <w:rPr>
          <w:sz w:val="22"/>
          <w:szCs w:val="22"/>
        </w:rPr>
      </w:pPr>
      <w:r w:rsidRPr="00786A57">
        <w:rPr>
          <w:sz w:val="22"/>
          <w:szCs w:val="22"/>
        </w:rPr>
        <w:t xml:space="preserve">Vyřizování ústních i písemných podání je zajištěno beze zbytku v úřední dny, v ostatní dny </w:t>
      </w:r>
      <w:r>
        <w:rPr>
          <w:sz w:val="22"/>
          <w:szCs w:val="22"/>
        </w:rPr>
        <w:t xml:space="preserve">   </w:t>
      </w:r>
      <w:r w:rsidR="0008173A">
        <w:rPr>
          <w:sz w:val="22"/>
          <w:szCs w:val="22"/>
        </w:rPr>
        <w:t xml:space="preserve">   </w:t>
      </w:r>
      <w:bookmarkStart w:id="0" w:name="_GoBack"/>
      <w:bookmarkEnd w:id="0"/>
      <w:r>
        <w:rPr>
          <w:sz w:val="22"/>
          <w:szCs w:val="22"/>
        </w:rPr>
        <w:t xml:space="preserve"> v nezbytné míře. </w:t>
      </w:r>
      <w:r>
        <w:rPr>
          <w:bCs/>
          <w:sz w:val="22"/>
          <w:szCs w:val="22"/>
        </w:rPr>
        <w:t>Osobní výkon SPOD je zajištěn každý den, mimo rozsah pracovní doby je zajišťují pracovníci SPOD nepřetržitou pracovní pohotovost.</w:t>
      </w:r>
      <w:r>
        <w:rPr>
          <w:sz w:val="22"/>
          <w:szCs w:val="22"/>
        </w:rPr>
        <w:t xml:space="preserve"> </w:t>
      </w:r>
    </w:p>
    <w:p w:rsidR="00786A57" w:rsidRPr="00786A57" w:rsidRDefault="00786A57" w:rsidP="00786A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786A57">
        <w:rPr>
          <w:sz w:val="22"/>
          <w:szCs w:val="22"/>
        </w:rPr>
        <w:t>ý</w:t>
      </w:r>
      <w:r>
        <w:rPr>
          <w:sz w:val="22"/>
          <w:szCs w:val="22"/>
        </w:rPr>
        <w:t>kon SPOD</w:t>
      </w:r>
      <w:r w:rsidRPr="00786A57">
        <w:rPr>
          <w:sz w:val="22"/>
          <w:szCs w:val="22"/>
        </w:rPr>
        <w:t xml:space="preserve"> </w:t>
      </w:r>
      <w:r>
        <w:rPr>
          <w:sz w:val="22"/>
          <w:szCs w:val="22"/>
        </w:rPr>
        <w:t>pohotovostí zabezpečuje především</w:t>
      </w:r>
      <w:r w:rsidRPr="00786A57">
        <w:rPr>
          <w:sz w:val="22"/>
          <w:szCs w:val="22"/>
        </w:rPr>
        <w:t xml:space="preserve"> případy ohrožení života a zdraví dítěte. Doba pracovní pohotovosti bezprostředně navazuje na stanovenou pracovní dobu. </w:t>
      </w:r>
    </w:p>
    <w:p w:rsidR="00C44B1A" w:rsidRDefault="00786A57" w:rsidP="00786A57">
      <w:pPr>
        <w:jc w:val="both"/>
        <w:rPr>
          <w:rFonts w:ascii="Arial" w:hAnsi="Arial" w:cs="Arial"/>
        </w:rPr>
      </w:pPr>
      <w:r w:rsidRPr="00786A57">
        <w:rPr>
          <w:rFonts w:ascii="Arial" w:hAnsi="Arial" w:cs="Arial"/>
        </w:rPr>
        <w:t>Kontakt na pracovníky vykonávající pracovní pohotovost není veřejně přístupný, v akutním případě oh</w:t>
      </w:r>
      <w:r>
        <w:rPr>
          <w:rFonts w:ascii="Arial" w:hAnsi="Arial" w:cs="Arial"/>
        </w:rPr>
        <w:t>rožení dítěte je třeba kontaktovat</w:t>
      </w:r>
      <w:r w:rsidRPr="00786A57">
        <w:rPr>
          <w:rFonts w:ascii="Arial" w:hAnsi="Arial" w:cs="Arial"/>
        </w:rPr>
        <w:t xml:space="preserve"> nejbližší oddělení Pol</w:t>
      </w:r>
      <w:r>
        <w:rPr>
          <w:rFonts w:ascii="Arial" w:hAnsi="Arial" w:cs="Arial"/>
        </w:rPr>
        <w:t xml:space="preserve">icie ČR, která případ vyhodnotí, v případě naléhavosti </w:t>
      </w:r>
      <w:r w:rsidRPr="00786A57">
        <w:rPr>
          <w:rFonts w:ascii="Arial" w:hAnsi="Arial" w:cs="Arial"/>
        </w:rPr>
        <w:t>vyrozumí pracovníka, který koná pracovní pohotovost.</w:t>
      </w:r>
    </w:p>
    <w:p w:rsidR="00786A57" w:rsidRDefault="00786A57" w:rsidP="00786A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Rozdělení obvodů:</w:t>
      </w:r>
    </w:p>
    <w:p w:rsidR="00786A57" w:rsidRPr="00F07C29" w:rsidRDefault="00786A57" w:rsidP="00786A57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F07C29">
        <w:rPr>
          <w:rFonts w:ascii="Arial" w:eastAsia="Times New Roman" w:hAnsi="Arial" w:cs="Arial"/>
          <w:b/>
          <w:bCs/>
          <w:u w:val="single"/>
          <w:lang w:eastAsia="cs-CZ"/>
        </w:rPr>
        <w:t>Luhačovice: Bc. Soňa Kostková,</w:t>
      </w:r>
    </w:p>
    <w:p w:rsidR="00786A57" w:rsidRDefault="00786A57" w:rsidP="00786A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lang w:eastAsia="cs-CZ"/>
        </w:rPr>
      </w:pPr>
    </w:p>
    <w:p w:rsidR="00786A57" w:rsidRDefault="00786A57" w:rsidP="00786A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F3F3F"/>
          <w:lang w:eastAsia="cs-CZ"/>
        </w:rPr>
      </w:pPr>
      <w:r w:rsidRPr="00F07C29">
        <w:rPr>
          <w:rFonts w:ascii="Arial" w:eastAsia="Times New Roman" w:hAnsi="Arial" w:cs="Arial"/>
          <w:b/>
          <w:bCs/>
          <w:lang w:eastAsia="cs-CZ"/>
        </w:rPr>
        <w:t>kancelář: dveře č. 0</w:t>
      </w:r>
      <w:r w:rsidR="00880B16">
        <w:rPr>
          <w:rFonts w:ascii="Arial" w:eastAsia="Times New Roman" w:hAnsi="Arial" w:cs="Arial"/>
          <w:b/>
          <w:bCs/>
          <w:lang w:eastAsia="cs-CZ"/>
        </w:rPr>
        <w:t>3</w:t>
      </w:r>
      <w:r w:rsidRPr="00F07C29">
        <w:rPr>
          <w:rFonts w:ascii="Arial" w:eastAsia="Times New Roman" w:hAnsi="Arial" w:cs="Arial"/>
          <w:b/>
          <w:bCs/>
          <w:lang w:eastAsia="cs-CZ"/>
        </w:rPr>
        <w:t>, tel. 577 197 465, e-mail</w:t>
      </w:r>
      <w:r>
        <w:rPr>
          <w:rFonts w:ascii="Arial" w:eastAsia="Times New Roman" w:hAnsi="Arial" w:cs="Arial"/>
          <w:b/>
          <w:bCs/>
          <w:color w:val="3F3F3F"/>
          <w:lang w:eastAsia="cs-CZ"/>
        </w:rPr>
        <w:t>:</w:t>
      </w:r>
      <w:hyperlink r:id="rId4" w:history="1">
        <w:r w:rsidRPr="003B26E5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kostkova@mesto.luhacovice.cz</w:t>
        </w:r>
      </w:hyperlink>
      <w:r>
        <w:rPr>
          <w:rFonts w:ascii="Arial" w:eastAsia="Times New Roman" w:hAnsi="Arial" w:cs="Arial"/>
          <w:b/>
          <w:bCs/>
          <w:color w:val="3F3F3F"/>
          <w:lang w:eastAsia="cs-CZ"/>
        </w:rPr>
        <w:t xml:space="preserve"> </w:t>
      </w:r>
      <w:r w:rsidRPr="00581B9F">
        <w:rPr>
          <w:rFonts w:ascii="Arial" w:eastAsia="Times New Roman" w:hAnsi="Arial" w:cs="Arial"/>
          <w:b/>
          <w:bCs/>
          <w:color w:val="3F3F3F"/>
          <w:lang w:eastAsia="cs-CZ"/>
        </w:rPr>
        <w:t xml:space="preserve"> </w:t>
      </w:r>
    </w:p>
    <w:p w:rsidR="00786A57" w:rsidRDefault="00786A57" w:rsidP="00786A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obce: </w:t>
      </w:r>
      <w:r w:rsidRPr="00581B9F">
        <w:rPr>
          <w:rFonts w:ascii="Arial" w:hAnsi="Arial" w:cs="Arial"/>
        </w:rPr>
        <w:t xml:space="preserve">Biskupice, Dolní Lhota, Horní Lhota, Luhačovice + místní části Kladná-Žilín, Polichno, Řetechov, Pozlovice, Podhradí,  </w:t>
      </w:r>
      <w:r>
        <w:rPr>
          <w:rFonts w:ascii="Arial" w:hAnsi="Arial" w:cs="Arial"/>
        </w:rPr>
        <w:t xml:space="preserve">Sehradice, </w:t>
      </w:r>
      <w:r w:rsidRPr="00581B9F">
        <w:rPr>
          <w:rFonts w:ascii="Arial" w:hAnsi="Arial" w:cs="Arial"/>
        </w:rPr>
        <w:t>Slopné.</w:t>
      </w:r>
    </w:p>
    <w:p w:rsidR="00786A57" w:rsidRDefault="00786A57" w:rsidP="00786A57">
      <w:pPr>
        <w:jc w:val="both"/>
        <w:rPr>
          <w:rFonts w:ascii="Arial" w:hAnsi="Arial" w:cs="Arial"/>
          <w:b/>
        </w:rPr>
      </w:pPr>
      <w:r w:rsidRPr="00786A57">
        <w:rPr>
          <w:rFonts w:ascii="Arial" w:hAnsi="Arial" w:cs="Arial"/>
          <w:b/>
          <w:u w:val="single"/>
        </w:rPr>
        <w:t xml:space="preserve">Slavičín: </w:t>
      </w:r>
      <w:r w:rsidR="00880B16">
        <w:rPr>
          <w:rFonts w:ascii="Arial" w:hAnsi="Arial" w:cs="Arial"/>
          <w:b/>
          <w:u w:val="single"/>
        </w:rPr>
        <w:t>Mgr. Hana Peňázová</w:t>
      </w:r>
      <w:r>
        <w:rPr>
          <w:rFonts w:ascii="Arial" w:hAnsi="Arial" w:cs="Arial"/>
          <w:b/>
        </w:rPr>
        <w:t xml:space="preserve">, </w:t>
      </w:r>
    </w:p>
    <w:p w:rsidR="00786A57" w:rsidRDefault="00786A57" w:rsidP="00786A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kancelář: dveře č. 0</w:t>
      </w:r>
      <w:r w:rsidR="00880B16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tel. 577 197 466, e-mail:</w:t>
      </w:r>
      <w:r w:rsidRPr="00786A57">
        <w:rPr>
          <w:rFonts w:ascii="Arial" w:eastAsia="Times New Roman" w:hAnsi="Arial" w:cs="Arial"/>
          <w:b/>
          <w:bCs/>
          <w:color w:val="3F3F3F"/>
          <w:lang w:eastAsia="cs-CZ"/>
        </w:rPr>
        <w:t xml:space="preserve"> </w:t>
      </w:r>
      <w:hyperlink r:id="rId5" w:history="1">
        <w:r w:rsidR="00880B16" w:rsidRPr="00A9504B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penazova@mesto.luhacovice.cz</w:t>
        </w:r>
      </w:hyperlink>
      <w:r>
        <w:rPr>
          <w:rFonts w:ascii="Arial" w:eastAsia="Times New Roman" w:hAnsi="Arial" w:cs="Arial"/>
          <w:b/>
          <w:bCs/>
          <w:color w:val="3F3F3F"/>
          <w:lang w:eastAsia="cs-CZ"/>
        </w:rPr>
        <w:t xml:space="preserve"> </w:t>
      </w:r>
      <w:r w:rsidRPr="00581B9F">
        <w:rPr>
          <w:rFonts w:ascii="Arial" w:eastAsia="Times New Roman" w:hAnsi="Arial" w:cs="Arial"/>
          <w:b/>
          <w:bCs/>
          <w:color w:val="3F3F3F"/>
          <w:lang w:eastAsia="cs-CZ"/>
        </w:rPr>
        <w:t xml:space="preserve"> </w:t>
      </w:r>
      <w:r>
        <w:rPr>
          <w:rFonts w:ascii="Arial" w:hAnsi="Arial" w:cs="Arial"/>
        </w:rPr>
        <w:t>obce:</w:t>
      </w:r>
      <w:r w:rsidRPr="00581B9F">
        <w:rPr>
          <w:rFonts w:ascii="Arial" w:hAnsi="Arial" w:cs="Arial"/>
        </w:rPr>
        <w:t>Lipová,</w:t>
      </w:r>
      <w:r w:rsidRPr="00786A57">
        <w:rPr>
          <w:rFonts w:ascii="Arial" w:hAnsi="Arial" w:cs="Arial"/>
        </w:rPr>
        <w:t xml:space="preserve"> </w:t>
      </w:r>
      <w:r w:rsidRPr="00581B9F">
        <w:rPr>
          <w:rFonts w:ascii="Arial" w:hAnsi="Arial" w:cs="Arial"/>
        </w:rPr>
        <w:t>Rudimov,</w:t>
      </w:r>
      <w:r w:rsidRPr="00786A57">
        <w:rPr>
          <w:rFonts w:ascii="Arial" w:hAnsi="Arial" w:cs="Arial"/>
        </w:rPr>
        <w:t xml:space="preserve"> </w:t>
      </w:r>
      <w:r w:rsidRPr="00581B9F">
        <w:rPr>
          <w:rFonts w:ascii="Arial" w:hAnsi="Arial" w:cs="Arial"/>
        </w:rPr>
        <w:t>Slavičín + místní části Divnice, Hrádek,</w:t>
      </w:r>
      <w:r>
        <w:rPr>
          <w:rFonts w:ascii="Arial" w:hAnsi="Arial" w:cs="Arial"/>
        </w:rPr>
        <w:t xml:space="preserve"> Nevšová</w:t>
      </w:r>
      <w:r w:rsidRPr="00581B9F">
        <w:rPr>
          <w:rFonts w:ascii="Arial" w:hAnsi="Arial" w:cs="Arial"/>
        </w:rPr>
        <w:t>,  Šanov.</w:t>
      </w:r>
    </w:p>
    <w:p w:rsidR="00786A57" w:rsidRPr="00786A57" w:rsidRDefault="00786A57" w:rsidP="00786A57">
      <w:pPr>
        <w:jc w:val="both"/>
        <w:rPr>
          <w:rFonts w:ascii="Arial" w:hAnsi="Arial" w:cs="Arial"/>
          <w:b/>
          <w:u w:val="single"/>
        </w:rPr>
      </w:pPr>
      <w:r w:rsidRPr="00786A57">
        <w:rPr>
          <w:rFonts w:ascii="Arial" w:hAnsi="Arial" w:cs="Arial"/>
          <w:b/>
          <w:u w:val="single"/>
        </w:rPr>
        <w:t xml:space="preserve">Kurátor pro děti: Bc. </w:t>
      </w:r>
      <w:r w:rsidR="00880B16">
        <w:rPr>
          <w:rFonts w:ascii="Arial" w:hAnsi="Arial" w:cs="Arial"/>
          <w:b/>
          <w:u w:val="single"/>
        </w:rPr>
        <w:t>Renata Jordánová</w:t>
      </w:r>
    </w:p>
    <w:p w:rsidR="00786A57" w:rsidRPr="00786A57" w:rsidRDefault="00786A57" w:rsidP="00786A57">
      <w:pPr>
        <w:pStyle w:val="Bezmezer"/>
        <w:rPr>
          <w:rFonts w:ascii="Arial" w:hAnsi="Arial" w:cs="Arial"/>
          <w:lang w:eastAsia="cs-CZ"/>
        </w:rPr>
      </w:pPr>
      <w:r w:rsidRPr="00786A57">
        <w:rPr>
          <w:rFonts w:ascii="Arial" w:hAnsi="Arial" w:cs="Arial"/>
          <w:b/>
        </w:rPr>
        <w:t>kancelář: dveře č. 0</w:t>
      </w:r>
      <w:r w:rsidR="00880B16">
        <w:rPr>
          <w:rFonts w:ascii="Arial" w:hAnsi="Arial" w:cs="Arial"/>
          <w:b/>
        </w:rPr>
        <w:t>2</w:t>
      </w:r>
      <w:r w:rsidRPr="00786A57">
        <w:rPr>
          <w:rFonts w:ascii="Arial" w:hAnsi="Arial" w:cs="Arial"/>
          <w:b/>
        </w:rPr>
        <w:t>,  tel. 577 197 461, e-mail</w:t>
      </w:r>
      <w:r w:rsidRPr="00786A57">
        <w:rPr>
          <w:rFonts w:ascii="Arial" w:hAnsi="Arial" w:cs="Arial"/>
        </w:rPr>
        <w:t>:</w:t>
      </w:r>
      <w:r w:rsidRPr="00786A57">
        <w:rPr>
          <w:rFonts w:ascii="Arial" w:hAnsi="Arial" w:cs="Arial"/>
          <w:lang w:eastAsia="cs-CZ"/>
        </w:rPr>
        <w:t xml:space="preserve"> </w:t>
      </w:r>
      <w:hyperlink r:id="rId6" w:history="1">
        <w:r w:rsidR="00880B16" w:rsidRPr="00A9504B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jordanova@mesto.luhacovice.cz</w:t>
        </w:r>
      </w:hyperlink>
      <w:r w:rsidRPr="00786A57">
        <w:rPr>
          <w:rFonts w:ascii="Arial" w:hAnsi="Arial" w:cs="Arial"/>
          <w:lang w:eastAsia="cs-CZ"/>
        </w:rPr>
        <w:t xml:space="preserve"> </w:t>
      </w:r>
    </w:p>
    <w:p w:rsidR="00786A57" w:rsidRDefault="00786A57" w:rsidP="00786A57">
      <w:pPr>
        <w:pStyle w:val="Bezmezer"/>
        <w:rPr>
          <w:rFonts w:ascii="Arial" w:hAnsi="Arial" w:cs="Arial"/>
        </w:rPr>
      </w:pPr>
      <w:r w:rsidRPr="00786A57">
        <w:rPr>
          <w:rFonts w:ascii="Arial" w:hAnsi="Arial" w:cs="Arial"/>
        </w:rPr>
        <w:t>Biskupice, Dolní Lhota, Horní Lhota, Lipová, Luhačovice</w:t>
      </w:r>
      <w:r>
        <w:rPr>
          <w:rFonts w:ascii="Arial" w:hAnsi="Arial" w:cs="Arial"/>
        </w:rPr>
        <w:t xml:space="preserve"> včetně místních částí</w:t>
      </w:r>
      <w:r w:rsidRPr="00786A57">
        <w:rPr>
          <w:rFonts w:ascii="Arial" w:hAnsi="Arial" w:cs="Arial"/>
        </w:rPr>
        <w:t>, Pozlovice, Podhradí,  Rudimov,  Sehradice, Slavičín</w:t>
      </w:r>
      <w:r>
        <w:rPr>
          <w:rFonts w:ascii="Arial" w:hAnsi="Arial" w:cs="Arial"/>
        </w:rPr>
        <w:t xml:space="preserve"> včetně místních částí,</w:t>
      </w:r>
      <w:r w:rsidRPr="00786A57">
        <w:rPr>
          <w:rFonts w:ascii="Arial" w:hAnsi="Arial" w:cs="Arial"/>
        </w:rPr>
        <w:t xml:space="preserve"> Slopné, Šanov.</w:t>
      </w:r>
    </w:p>
    <w:p w:rsidR="00786A57" w:rsidRDefault="00786A57" w:rsidP="00786A57">
      <w:pPr>
        <w:pStyle w:val="Bezmezer"/>
        <w:rPr>
          <w:rFonts w:ascii="Arial" w:hAnsi="Arial" w:cs="Arial"/>
        </w:rPr>
      </w:pPr>
    </w:p>
    <w:p w:rsidR="00786A57" w:rsidRPr="00786A57" w:rsidRDefault="00786A57" w:rsidP="00786A57">
      <w:pPr>
        <w:pStyle w:val="Bezmezer"/>
        <w:rPr>
          <w:rFonts w:ascii="Arial" w:hAnsi="Arial" w:cs="Arial"/>
        </w:rPr>
      </w:pPr>
    </w:p>
    <w:p w:rsidR="00786A57" w:rsidRPr="00F07C29" w:rsidRDefault="00786A57" w:rsidP="00786A57">
      <w:pPr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F07C29">
        <w:rPr>
          <w:rFonts w:ascii="Arial" w:eastAsia="Times New Roman" w:hAnsi="Arial" w:cs="Arial"/>
          <w:b/>
          <w:bCs/>
          <w:u w:val="single"/>
          <w:lang w:eastAsia="cs-CZ"/>
        </w:rPr>
        <w:t xml:space="preserve">Náhradní rodinná péče: Bc. Gabriela Lutonská </w:t>
      </w:r>
    </w:p>
    <w:p w:rsidR="00786A57" w:rsidRDefault="00786A57" w:rsidP="00786A57">
      <w:pPr>
        <w:jc w:val="both"/>
        <w:rPr>
          <w:rFonts w:ascii="Arial" w:eastAsia="Times New Roman" w:hAnsi="Arial" w:cs="Arial"/>
          <w:b/>
          <w:bCs/>
          <w:color w:val="3F3F3F"/>
          <w:lang w:eastAsia="cs-CZ"/>
        </w:rPr>
      </w:pPr>
      <w:r>
        <w:rPr>
          <w:rFonts w:ascii="Arial" w:hAnsi="Arial" w:cs="Arial"/>
          <w:b/>
        </w:rPr>
        <w:t>kancelář: dveře č. 0</w:t>
      </w:r>
      <w:r w:rsidR="00880B1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  tel. 577 197 46</w:t>
      </w:r>
      <w:r w:rsidR="00880B1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 e-mail:</w:t>
      </w:r>
      <w:r w:rsidRPr="00786A57">
        <w:rPr>
          <w:rFonts w:ascii="Arial" w:eastAsia="Times New Roman" w:hAnsi="Arial" w:cs="Arial"/>
          <w:b/>
          <w:bCs/>
          <w:color w:val="3F3F3F"/>
          <w:lang w:eastAsia="cs-CZ"/>
        </w:rPr>
        <w:t xml:space="preserve"> </w:t>
      </w:r>
      <w:hyperlink r:id="rId7" w:history="1">
        <w:r w:rsidRPr="003B26E5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lutonska@mesto.luhacovice.cz</w:t>
        </w:r>
      </w:hyperlink>
      <w:r>
        <w:rPr>
          <w:rFonts w:ascii="Arial" w:eastAsia="Times New Roman" w:hAnsi="Arial" w:cs="Arial"/>
          <w:b/>
          <w:bCs/>
          <w:color w:val="3F3F3F"/>
          <w:lang w:eastAsia="cs-CZ"/>
        </w:rPr>
        <w:t xml:space="preserve"> </w:t>
      </w:r>
    </w:p>
    <w:p w:rsidR="00786A57" w:rsidRPr="00786A57" w:rsidRDefault="00786A57" w:rsidP="00786A57">
      <w:pPr>
        <w:jc w:val="both"/>
        <w:rPr>
          <w:rFonts w:ascii="Arial" w:hAnsi="Arial" w:cs="Arial"/>
        </w:rPr>
      </w:pPr>
      <w:r w:rsidRPr="00786A57">
        <w:rPr>
          <w:rFonts w:ascii="Arial" w:hAnsi="Arial" w:cs="Arial"/>
        </w:rPr>
        <w:t>Biskupice, Dolní Lhota, Horní Lhota, Lipová, Luhačovice</w:t>
      </w:r>
      <w:r>
        <w:rPr>
          <w:rFonts w:ascii="Arial" w:hAnsi="Arial" w:cs="Arial"/>
        </w:rPr>
        <w:t xml:space="preserve"> včetně místních částí</w:t>
      </w:r>
      <w:r w:rsidRPr="00786A57">
        <w:rPr>
          <w:rFonts w:ascii="Arial" w:hAnsi="Arial" w:cs="Arial"/>
        </w:rPr>
        <w:t>, Pozlovice, Podhradí,  Rudimov,  Sehradice, Slavičín</w:t>
      </w:r>
      <w:r>
        <w:rPr>
          <w:rFonts w:ascii="Arial" w:hAnsi="Arial" w:cs="Arial"/>
        </w:rPr>
        <w:t xml:space="preserve"> včetně místních částí,</w:t>
      </w:r>
      <w:r w:rsidRPr="00786A57">
        <w:rPr>
          <w:rFonts w:ascii="Arial" w:hAnsi="Arial" w:cs="Arial"/>
        </w:rPr>
        <w:t xml:space="preserve"> Slopné, Šanov.</w:t>
      </w:r>
    </w:p>
    <w:p w:rsidR="00786A57" w:rsidRPr="00F07C29" w:rsidRDefault="00786A57" w:rsidP="00786A57">
      <w:pPr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F07C29">
        <w:rPr>
          <w:rFonts w:ascii="Arial" w:eastAsia="Times New Roman" w:hAnsi="Arial" w:cs="Arial"/>
          <w:b/>
          <w:bCs/>
          <w:u w:val="single"/>
          <w:lang w:eastAsia="cs-CZ"/>
        </w:rPr>
        <w:t>Vedoucí o</w:t>
      </w:r>
      <w:r w:rsidR="00F07C29">
        <w:rPr>
          <w:rFonts w:ascii="Arial" w:eastAsia="Times New Roman" w:hAnsi="Arial" w:cs="Arial"/>
          <w:b/>
          <w:bCs/>
          <w:u w:val="single"/>
          <w:lang w:eastAsia="cs-CZ"/>
        </w:rPr>
        <w:t>dboru: Bc. Mgr. Miluše Netíková</w:t>
      </w:r>
      <w:r w:rsidRPr="00F07C29">
        <w:rPr>
          <w:rFonts w:ascii="Arial" w:eastAsia="Times New Roman" w:hAnsi="Arial" w:cs="Arial"/>
          <w:b/>
          <w:bCs/>
          <w:u w:val="single"/>
          <w:lang w:eastAsia="cs-CZ"/>
        </w:rPr>
        <w:t xml:space="preserve"> </w:t>
      </w:r>
    </w:p>
    <w:p w:rsidR="00786A57" w:rsidRDefault="00786A57" w:rsidP="00786A57">
      <w:pPr>
        <w:jc w:val="both"/>
        <w:rPr>
          <w:rFonts w:ascii="Arial" w:eastAsia="Times New Roman" w:hAnsi="Arial" w:cs="Arial"/>
          <w:b/>
          <w:bCs/>
          <w:color w:val="3F3F3F"/>
          <w:lang w:eastAsia="cs-CZ"/>
        </w:rPr>
      </w:pPr>
      <w:r w:rsidRPr="00786A57">
        <w:rPr>
          <w:rFonts w:ascii="Arial" w:hAnsi="Arial" w:cs="Arial"/>
          <w:b/>
        </w:rPr>
        <w:t>kancelář: dveře č.</w:t>
      </w:r>
      <w:r>
        <w:rPr>
          <w:rFonts w:ascii="Arial" w:hAnsi="Arial" w:cs="Arial"/>
          <w:b/>
        </w:rPr>
        <w:t xml:space="preserve"> 0</w:t>
      </w:r>
      <w:r w:rsidR="00880B16">
        <w:rPr>
          <w:rFonts w:ascii="Arial" w:hAnsi="Arial" w:cs="Arial"/>
          <w:b/>
        </w:rPr>
        <w:t>1</w:t>
      </w:r>
      <w:r w:rsidRPr="00786A57">
        <w:rPr>
          <w:rFonts w:ascii="Arial" w:hAnsi="Arial" w:cs="Arial"/>
          <w:b/>
        </w:rPr>
        <w:t>,  tel. 577 197 </w:t>
      </w:r>
      <w:r>
        <w:rPr>
          <w:rFonts w:ascii="Arial" w:hAnsi="Arial" w:cs="Arial"/>
          <w:b/>
        </w:rPr>
        <w:t>469</w:t>
      </w:r>
      <w:r w:rsidRPr="00786A57">
        <w:rPr>
          <w:rFonts w:ascii="Arial" w:hAnsi="Arial" w:cs="Arial"/>
          <w:b/>
        </w:rPr>
        <w:t>, e-mail</w:t>
      </w:r>
      <w:r w:rsidRPr="00786A57">
        <w:rPr>
          <w:rFonts w:ascii="Arial" w:hAnsi="Arial" w:cs="Arial"/>
        </w:rPr>
        <w:t>:</w:t>
      </w:r>
      <w:r w:rsidRPr="00786A57">
        <w:rPr>
          <w:rFonts w:ascii="Arial" w:hAnsi="Arial" w:cs="Arial"/>
          <w:lang w:eastAsia="cs-CZ"/>
        </w:rPr>
        <w:t xml:space="preserve"> </w:t>
      </w:r>
      <w:hyperlink r:id="rId8" w:history="1">
        <w:r w:rsidRPr="003B26E5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netikova@mesto.luhacovice.cz</w:t>
        </w:r>
      </w:hyperlink>
    </w:p>
    <w:p w:rsidR="00786A57" w:rsidRPr="00786A57" w:rsidRDefault="00786A57" w:rsidP="00786A57">
      <w:pPr>
        <w:jc w:val="both"/>
        <w:rPr>
          <w:rFonts w:ascii="Arial" w:hAnsi="Arial" w:cs="Arial"/>
          <w:b/>
        </w:rPr>
      </w:pPr>
    </w:p>
    <w:p w:rsidR="00786A57" w:rsidRPr="00786A57" w:rsidRDefault="00786A57" w:rsidP="00786A57">
      <w:pPr>
        <w:jc w:val="both"/>
        <w:rPr>
          <w:rFonts w:ascii="Arial" w:hAnsi="Arial" w:cs="Arial"/>
          <w:b/>
        </w:rPr>
      </w:pPr>
    </w:p>
    <w:sectPr w:rsidR="00786A57" w:rsidRPr="00786A57" w:rsidSect="00F5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6A57"/>
    <w:rsid w:val="0008173A"/>
    <w:rsid w:val="00786A57"/>
    <w:rsid w:val="00880B16"/>
    <w:rsid w:val="00C44B1A"/>
    <w:rsid w:val="00D57B72"/>
    <w:rsid w:val="00F07C29"/>
    <w:rsid w:val="00F5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6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86A5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86A57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0B1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ikova@mesto.luhac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tonska@mesto.luhac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danova@mesto.luhacovice.cz" TargetMode="External"/><Relationship Id="rId5" Type="http://schemas.openxmlformats.org/officeDocument/2006/relationships/hyperlink" Target="mailto:penazova@mesto.luhacovi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stkova@mesto.luhacovice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Netikova Miluse</dc:creator>
  <cp:lastModifiedBy>suchankoval</cp:lastModifiedBy>
  <cp:revision>2</cp:revision>
  <dcterms:created xsi:type="dcterms:W3CDTF">2018-03-23T08:53:00Z</dcterms:created>
  <dcterms:modified xsi:type="dcterms:W3CDTF">2018-03-23T08:53:00Z</dcterms:modified>
</cp:coreProperties>
</file>