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2B" w:rsidRDefault="00591D2B" w:rsidP="008530BB">
      <w:pPr>
        <w:jc w:val="center"/>
        <w:rPr>
          <w:rFonts w:ascii="Arial" w:hAnsi="Arial" w:cs="Arial"/>
          <w:b/>
          <w:sz w:val="24"/>
          <w:szCs w:val="24"/>
        </w:rPr>
      </w:pPr>
    </w:p>
    <w:p w:rsidR="00EA35B2" w:rsidRPr="00B304BC" w:rsidRDefault="00184AF7" w:rsidP="00184AF7">
      <w:pPr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04BC">
        <w:rPr>
          <w:rFonts w:ascii="Arial" w:hAnsi="Arial" w:cs="Arial"/>
          <w:b/>
          <w:sz w:val="24"/>
          <w:szCs w:val="24"/>
        </w:rPr>
        <w:t>Žádost o vydání vysvědčení o právní způsobilosti k uzavření manželství</w:t>
      </w:r>
    </w:p>
    <w:p w:rsidR="00184AF7" w:rsidRDefault="00184AF7" w:rsidP="00B304BC">
      <w:pPr>
        <w:tabs>
          <w:tab w:val="center" w:pos="4819"/>
        </w:tabs>
        <w:spacing w:line="480" w:lineRule="auto"/>
        <w:jc w:val="center"/>
        <w:rPr>
          <w:rFonts w:ascii="Arial" w:hAnsi="Arial" w:cs="Arial"/>
          <w:bCs/>
          <w:color w:val="202122"/>
          <w:shd w:val="clear" w:color="auto" w:fill="FFFFFF"/>
        </w:rPr>
      </w:pPr>
      <w:r w:rsidRPr="00184AF7">
        <w:rPr>
          <w:rFonts w:ascii="Arial" w:hAnsi="Arial" w:cs="Arial"/>
        </w:rPr>
        <w:t xml:space="preserve">(podle </w:t>
      </w:r>
      <w:r w:rsidR="00D52C3E" w:rsidRPr="00184AF7">
        <w:rPr>
          <w:rFonts w:ascii="Arial" w:hAnsi="Arial" w:cs="Arial"/>
          <w:bCs/>
          <w:color w:val="202122"/>
          <w:shd w:val="clear" w:color="auto" w:fill="FFFFFF"/>
        </w:rPr>
        <w:t>§ 45 zákona č. 301/2000 Sb</w:t>
      </w:r>
      <w:r w:rsidRPr="00184AF7">
        <w:rPr>
          <w:rFonts w:ascii="Arial" w:hAnsi="Arial" w:cs="Arial"/>
          <w:bCs/>
          <w:color w:val="202122"/>
          <w:shd w:val="clear" w:color="auto" w:fill="FFFFFF"/>
        </w:rPr>
        <w:t>.)</w:t>
      </w:r>
    </w:p>
    <w:p w:rsidR="00184AF7" w:rsidRPr="00B304BC" w:rsidRDefault="00184AF7" w:rsidP="00D52C3E">
      <w:pPr>
        <w:tabs>
          <w:tab w:val="center" w:pos="4819"/>
        </w:tabs>
        <w:spacing w:line="276" w:lineRule="auto"/>
        <w:rPr>
          <w:rFonts w:ascii="Arial" w:hAnsi="Arial" w:cs="Arial"/>
          <w:b/>
          <w:bCs/>
          <w:color w:val="202122"/>
          <w:sz w:val="22"/>
          <w:szCs w:val="22"/>
          <w:shd w:val="clear" w:color="auto" w:fill="FFFFFF"/>
        </w:rPr>
      </w:pPr>
      <w:r w:rsidRPr="00B304BC">
        <w:rPr>
          <w:rFonts w:ascii="Arial" w:hAnsi="Arial" w:cs="Arial"/>
          <w:b/>
          <w:bCs/>
          <w:color w:val="202122"/>
          <w:sz w:val="22"/>
          <w:szCs w:val="22"/>
          <w:shd w:val="clear" w:color="auto" w:fill="FFFFFF"/>
        </w:rPr>
        <w:t>Žadatel: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253"/>
        <w:gridCol w:w="3119"/>
        <w:gridCol w:w="1559"/>
        <w:gridCol w:w="1810"/>
      </w:tblGrid>
      <w:tr w:rsidR="00184AF7" w:rsidRPr="00B304BC" w:rsidTr="00063EAB">
        <w:trPr>
          <w:cantSplit/>
          <w:trHeight w:val="538"/>
        </w:trPr>
        <w:tc>
          <w:tcPr>
            <w:tcW w:w="1670" w:type="pct"/>
            <w:vAlign w:val="center"/>
          </w:tcPr>
          <w:p w:rsidR="00184AF7" w:rsidRPr="00B304BC" w:rsidRDefault="00184AF7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04BC">
              <w:rPr>
                <w:rFonts w:ascii="Arial" w:hAnsi="Arial" w:cs="Arial"/>
                <w:sz w:val="22"/>
                <w:szCs w:val="22"/>
              </w:rPr>
              <w:t>Jméno a příjmení</w:t>
            </w:r>
            <w:r w:rsidR="00B304BC" w:rsidRPr="00B304B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30" w:type="pct"/>
            <w:gridSpan w:val="3"/>
          </w:tcPr>
          <w:p w:rsidR="00184AF7" w:rsidRPr="00B304BC" w:rsidRDefault="00184AF7" w:rsidP="00B304BC">
            <w:pPr>
              <w:tabs>
                <w:tab w:val="center" w:pos="4819"/>
              </w:tabs>
              <w:spacing w:line="276" w:lineRule="auto"/>
              <w:ind w:right="-109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AF7" w:rsidRPr="00B304BC" w:rsidTr="00063EAB">
        <w:trPr>
          <w:cantSplit/>
          <w:trHeight w:val="564"/>
        </w:trPr>
        <w:tc>
          <w:tcPr>
            <w:tcW w:w="1670" w:type="pct"/>
            <w:vAlign w:val="center"/>
          </w:tcPr>
          <w:p w:rsidR="00184AF7" w:rsidRPr="00B304BC" w:rsidRDefault="00184AF7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04BC"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B304BC" w:rsidRPr="00B304B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30" w:type="pct"/>
            <w:gridSpan w:val="3"/>
          </w:tcPr>
          <w:p w:rsidR="00184AF7" w:rsidRPr="00B304BC" w:rsidRDefault="00184AF7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AF7" w:rsidRPr="00B304BC" w:rsidTr="00063EAB">
        <w:trPr>
          <w:cantSplit/>
          <w:trHeight w:val="544"/>
        </w:trPr>
        <w:tc>
          <w:tcPr>
            <w:tcW w:w="1670" w:type="pct"/>
            <w:vAlign w:val="center"/>
          </w:tcPr>
          <w:p w:rsidR="00184AF7" w:rsidRPr="00B304BC" w:rsidRDefault="00184AF7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04BC">
              <w:rPr>
                <w:rFonts w:ascii="Arial" w:hAnsi="Arial" w:cs="Arial"/>
                <w:sz w:val="22"/>
                <w:szCs w:val="22"/>
              </w:rPr>
              <w:t>Trvalý pobyt</w:t>
            </w:r>
            <w:r w:rsidR="00B304BC" w:rsidRPr="00B304B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330" w:type="pct"/>
            <w:gridSpan w:val="3"/>
          </w:tcPr>
          <w:p w:rsidR="00184AF7" w:rsidRPr="00B304BC" w:rsidRDefault="00184AF7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EAB" w:rsidRPr="00B304BC" w:rsidTr="00063EAB">
        <w:trPr>
          <w:cantSplit/>
          <w:trHeight w:val="544"/>
        </w:trPr>
        <w:tc>
          <w:tcPr>
            <w:tcW w:w="1670" w:type="pct"/>
            <w:vAlign w:val="center"/>
          </w:tcPr>
          <w:p w:rsidR="00063EAB" w:rsidRPr="00B304BC" w:rsidRDefault="00063EAB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občanství</w:t>
            </w:r>
          </w:p>
        </w:tc>
        <w:tc>
          <w:tcPr>
            <w:tcW w:w="1601" w:type="pct"/>
            <w:vAlign w:val="center"/>
          </w:tcPr>
          <w:p w:rsidR="00063EAB" w:rsidRPr="00B304BC" w:rsidRDefault="00063EAB" w:rsidP="00063EAB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pct"/>
            <w:vAlign w:val="center"/>
          </w:tcPr>
          <w:p w:rsidR="00063EAB" w:rsidRPr="00B304BC" w:rsidRDefault="00063EAB" w:rsidP="00063EAB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Rodinný stav</w:t>
            </w:r>
          </w:p>
        </w:tc>
        <w:tc>
          <w:tcPr>
            <w:tcW w:w="928" w:type="pct"/>
          </w:tcPr>
          <w:p w:rsidR="00063EAB" w:rsidRPr="00B304BC" w:rsidRDefault="00063EAB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AF7" w:rsidRPr="00B304BC" w:rsidTr="00063EAB">
        <w:trPr>
          <w:cantSplit/>
          <w:trHeight w:val="566"/>
        </w:trPr>
        <w:tc>
          <w:tcPr>
            <w:tcW w:w="1670" w:type="pct"/>
            <w:vAlign w:val="center"/>
          </w:tcPr>
          <w:p w:rsidR="00184AF7" w:rsidRPr="00B304BC" w:rsidRDefault="00184AF7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04BC">
              <w:rPr>
                <w:rFonts w:ascii="Arial" w:hAnsi="Arial" w:cs="Arial"/>
                <w:sz w:val="22"/>
                <w:szCs w:val="22"/>
              </w:rPr>
              <w:t>Adresa pro doručování</w:t>
            </w:r>
            <w:r w:rsidR="00B304BC" w:rsidRPr="00B304B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84AF7" w:rsidRPr="00B304BC" w:rsidRDefault="00184AF7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04BC">
              <w:rPr>
                <w:rFonts w:ascii="Arial" w:hAnsi="Arial" w:cs="Arial"/>
                <w:sz w:val="22"/>
                <w:szCs w:val="22"/>
              </w:rPr>
              <w:t>(liší-li se od trvalého pobytu)</w:t>
            </w:r>
          </w:p>
        </w:tc>
        <w:tc>
          <w:tcPr>
            <w:tcW w:w="3330" w:type="pct"/>
            <w:gridSpan w:val="3"/>
          </w:tcPr>
          <w:p w:rsidR="00184AF7" w:rsidRPr="00B304BC" w:rsidRDefault="00184AF7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4BC" w:rsidRPr="00B304BC" w:rsidTr="00063EAB">
        <w:trPr>
          <w:cantSplit/>
          <w:trHeight w:val="566"/>
        </w:trPr>
        <w:tc>
          <w:tcPr>
            <w:tcW w:w="1670" w:type="pct"/>
            <w:vAlign w:val="center"/>
          </w:tcPr>
          <w:p w:rsidR="00B304BC" w:rsidRPr="00B304BC" w:rsidRDefault="00B304BC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04BC">
              <w:rPr>
                <w:rFonts w:ascii="Arial" w:hAnsi="Arial" w:cs="Arial"/>
                <w:sz w:val="22"/>
                <w:szCs w:val="22"/>
              </w:rPr>
              <w:t>Doklad totožnosti (OP, CD) č., vydán dne, kým, platnost do:</w:t>
            </w:r>
          </w:p>
        </w:tc>
        <w:tc>
          <w:tcPr>
            <w:tcW w:w="3330" w:type="pct"/>
            <w:gridSpan w:val="3"/>
          </w:tcPr>
          <w:p w:rsidR="00B304BC" w:rsidRPr="00B304BC" w:rsidRDefault="00B304BC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4AF7" w:rsidRPr="00B304BC" w:rsidRDefault="00184AF7" w:rsidP="00D52C3E">
      <w:pPr>
        <w:tabs>
          <w:tab w:val="center" w:pos="481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D52C3E" w:rsidRPr="00B304BC" w:rsidRDefault="00D52C3E" w:rsidP="00D52C3E">
      <w:pPr>
        <w:tabs>
          <w:tab w:val="center" w:pos="4819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B304BC">
        <w:rPr>
          <w:rFonts w:ascii="Arial" w:hAnsi="Arial" w:cs="Arial"/>
          <w:b/>
          <w:sz w:val="22"/>
          <w:szCs w:val="22"/>
        </w:rPr>
        <w:t>Údaje o snoubenci: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19"/>
        <w:gridCol w:w="6922"/>
      </w:tblGrid>
      <w:tr w:rsidR="00B304BC" w:rsidRPr="00B304BC" w:rsidTr="00B304BC">
        <w:trPr>
          <w:cantSplit/>
          <w:trHeight w:val="538"/>
        </w:trPr>
        <w:tc>
          <w:tcPr>
            <w:tcW w:w="1447" w:type="pct"/>
            <w:vAlign w:val="center"/>
          </w:tcPr>
          <w:p w:rsidR="00D52C3E" w:rsidRPr="00B304BC" w:rsidRDefault="00D52C3E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04BC">
              <w:rPr>
                <w:rFonts w:ascii="Arial" w:hAnsi="Arial" w:cs="Arial"/>
                <w:sz w:val="22"/>
                <w:szCs w:val="22"/>
              </w:rPr>
              <w:t>Jméno a příjmení</w:t>
            </w:r>
          </w:p>
        </w:tc>
        <w:tc>
          <w:tcPr>
            <w:tcW w:w="3553" w:type="pct"/>
          </w:tcPr>
          <w:p w:rsidR="00D52C3E" w:rsidRPr="00B304BC" w:rsidRDefault="00D52C3E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4BC" w:rsidRPr="00B304BC" w:rsidTr="00B304BC">
        <w:trPr>
          <w:cantSplit/>
          <w:trHeight w:val="564"/>
        </w:trPr>
        <w:tc>
          <w:tcPr>
            <w:tcW w:w="1447" w:type="pct"/>
            <w:vAlign w:val="center"/>
          </w:tcPr>
          <w:p w:rsidR="00D52C3E" w:rsidRPr="00B304BC" w:rsidRDefault="00D52C3E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04BC">
              <w:rPr>
                <w:rFonts w:ascii="Arial" w:hAnsi="Arial" w:cs="Arial"/>
                <w:sz w:val="22"/>
                <w:szCs w:val="22"/>
              </w:rPr>
              <w:t>Datum a místo narození</w:t>
            </w:r>
          </w:p>
        </w:tc>
        <w:tc>
          <w:tcPr>
            <w:tcW w:w="3553" w:type="pct"/>
          </w:tcPr>
          <w:p w:rsidR="00D52C3E" w:rsidRPr="00B304BC" w:rsidRDefault="00D52C3E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4BC" w:rsidRPr="00B304BC" w:rsidTr="00B304BC">
        <w:trPr>
          <w:cantSplit/>
          <w:trHeight w:val="544"/>
        </w:trPr>
        <w:tc>
          <w:tcPr>
            <w:tcW w:w="1447" w:type="pct"/>
            <w:vAlign w:val="center"/>
          </w:tcPr>
          <w:p w:rsidR="00D52C3E" w:rsidRPr="00B304BC" w:rsidRDefault="00D52C3E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04BC">
              <w:rPr>
                <w:rFonts w:ascii="Arial" w:hAnsi="Arial" w:cs="Arial"/>
                <w:sz w:val="22"/>
                <w:szCs w:val="22"/>
              </w:rPr>
              <w:t>Trvalý pobyt</w:t>
            </w:r>
          </w:p>
        </w:tc>
        <w:tc>
          <w:tcPr>
            <w:tcW w:w="3553" w:type="pct"/>
          </w:tcPr>
          <w:p w:rsidR="00D52C3E" w:rsidRPr="00B304BC" w:rsidRDefault="00D52C3E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63EAB" w:rsidRPr="00B304BC" w:rsidTr="00B304BC">
        <w:trPr>
          <w:cantSplit/>
          <w:trHeight w:val="544"/>
        </w:trPr>
        <w:tc>
          <w:tcPr>
            <w:tcW w:w="1447" w:type="pct"/>
            <w:vAlign w:val="center"/>
          </w:tcPr>
          <w:p w:rsidR="00063EAB" w:rsidRPr="00B304BC" w:rsidRDefault="00063EAB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Státní občanství</w:t>
            </w:r>
          </w:p>
        </w:tc>
        <w:tc>
          <w:tcPr>
            <w:tcW w:w="3553" w:type="pct"/>
          </w:tcPr>
          <w:p w:rsidR="00063EAB" w:rsidRPr="00B304BC" w:rsidRDefault="00063EAB" w:rsidP="00D52C3E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52C3E" w:rsidRPr="00B304BC" w:rsidRDefault="00D52C3E" w:rsidP="00D52C3E">
      <w:pPr>
        <w:tabs>
          <w:tab w:val="center" w:pos="481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D52C3E" w:rsidRPr="00B304BC" w:rsidRDefault="00D52C3E" w:rsidP="00D52C3E">
      <w:pPr>
        <w:tabs>
          <w:tab w:val="center" w:pos="4819"/>
        </w:tabs>
        <w:spacing w:line="276" w:lineRule="auto"/>
        <w:jc w:val="both"/>
        <w:rPr>
          <w:rFonts w:ascii="Arial" w:hAnsi="Arial" w:cs="Arial"/>
          <w:bCs/>
          <w:color w:val="202122"/>
          <w:sz w:val="22"/>
          <w:szCs w:val="22"/>
          <w:shd w:val="clear" w:color="auto" w:fill="FFFFFF"/>
        </w:rPr>
      </w:pPr>
      <w:r w:rsidRPr="00B304BC">
        <w:rPr>
          <w:rFonts w:ascii="Arial" w:hAnsi="Arial" w:cs="Arial"/>
          <w:sz w:val="22"/>
          <w:szCs w:val="22"/>
        </w:rPr>
        <w:t xml:space="preserve">V souladu s </w:t>
      </w:r>
      <w:r w:rsidRPr="00B304BC">
        <w:rPr>
          <w:rFonts w:ascii="Arial" w:hAnsi="Arial" w:cs="Arial"/>
          <w:bCs/>
          <w:color w:val="202122"/>
          <w:sz w:val="22"/>
          <w:szCs w:val="22"/>
          <w:shd w:val="clear" w:color="auto" w:fill="FFFFFF"/>
        </w:rPr>
        <w:t>§ 45 zákona č. 301/2000 Sb</w:t>
      </w:r>
      <w:r w:rsidR="00B304BC" w:rsidRPr="00B304BC">
        <w:rPr>
          <w:rFonts w:ascii="Arial" w:hAnsi="Arial" w:cs="Arial"/>
          <w:bCs/>
          <w:color w:val="202122"/>
          <w:sz w:val="22"/>
          <w:szCs w:val="22"/>
          <w:shd w:val="clear" w:color="auto" w:fill="FFFFFF"/>
        </w:rPr>
        <w:t>. žádám o vydání vysvědčení o právní způsobilosti k uzavření manželství s výše uvedenou osobou.</w:t>
      </w:r>
    </w:p>
    <w:p w:rsidR="00B304BC" w:rsidRPr="00B304BC" w:rsidRDefault="00B304BC" w:rsidP="00D52C3E">
      <w:pPr>
        <w:tabs>
          <w:tab w:val="center" w:pos="4819"/>
        </w:tabs>
        <w:spacing w:line="276" w:lineRule="auto"/>
        <w:jc w:val="both"/>
        <w:rPr>
          <w:rFonts w:ascii="Arial" w:hAnsi="Arial" w:cs="Arial"/>
          <w:bCs/>
          <w:color w:val="202122"/>
          <w:sz w:val="22"/>
          <w:szCs w:val="22"/>
          <w:shd w:val="clear" w:color="auto" w:fill="FFFFFF"/>
        </w:rPr>
      </w:pPr>
    </w:p>
    <w:p w:rsidR="00B304BC" w:rsidRPr="006F2AD9" w:rsidRDefault="00B304BC" w:rsidP="00D52C3E">
      <w:pPr>
        <w:tabs>
          <w:tab w:val="center" w:pos="4819"/>
        </w:tabs>
        <w:spacing w:line="276" w:lineRule="auto"/>
        <w:jc w:val="both"/>
        <w:rPr>
          <w:rFonts w:ascii="Arial" w:hAnsi="Arial" w:cs="Arial"/>
          <w:bCs/>
          <w:color w:val="202122"/>
          <w:szCs w:val="22"/>
          <w:shd w:val="clear" w:color="auto" w:fill="FFFFFF"/>
        </w:rPr>
      </w:pPr>
      <w:proofErr w:type="gramStart"/>
      <w:r w:rsidRPr="006F2AD9">
        <w:rPr>
          <w:rFonts w:ascii="Arial" w:hAnsi="Arial" w:cs="Arial"/>
          <w:bCs/>
          <w:color w:val="202122"/>
          <w:szCs w:val="22"/>
          <w:shd w:val="clear" w:color="auto" w:fill="FFFFFF"/>
        </w:rPr>
        <w:t>Byl(a) jsem</w:t>
      </w:r>
      <w:proofErr w:type="gramEnd"/>
      <w:r w:rsidRPr="006F2AD9">
        <w:rPr>
          <w:rFonts w:ascii="Arial" w:hAnsi="Arial" w:cs="Arial"/>
          <w:bCs/>
          <w:color w:val="202122"/>
          <w:szCs w:val="22"/>
          <w:shd w:val="clear" w:color="auto" w:fill="FFFFFF"/>
        </w:rPr>
        <w:t xml:space="preserve"> poučen(a) o tom, že manželství nemůže být uzavřeno:</w:t>
      </w:r>
    </w:p>
    <w:p w:rsidR="00B304BC" w:rsidRPr="006F2AD9" w:rsidRDefault="00B304BC" w:rsidP="00B304BC">
      <w:pPr>
        <w:pStyle w:val="Odstavecseseznamem"/>
        <w:numPr>
          <w:ilvl w:val="0"/>
          <w:numId w:val="7"/>
        </w:numPr>
        <w:tabs>
          <w:tab w:val="center" w:pos="4819"/>
        </w:tabs>
        <w:spacing w:line="276" w:lineRule="auto"/>
        <w:jc w:val="both"/>
        <w:rPr>
          <w:rFonts w:ascii="Arial" w:hAnsi="Arial" w:cs="Arial"/>
          <w:szCs w:val="22"/>
        </w:rPr>
      </w:pPr>
      <w:r w:rsidRPr="006F2AD9">
        <w:rPr>
          <w:rFonts w:ascii="Arial" w:hAnsi="Arial" w:cs="Arial"/>
          <w:szCs w:val="22"/>
        </w:rPr>
        <w:t>s osobou stejného pohlaví,</w:t>
      </w:r>
    </w:p>
    <w:p w:rsidR="00B304BC" w:rsidRPr="006F2AD9" w:rsidRDefault="00B304BC" w:rsidP="00B304BC">
      <w:pPr>
        <w:pStyle w:val="Odstavecseseznamem"/>
        <w:numPr>
          <w:ilvl w:val="0"/>
          <w:numId w:val="7"/>
        </w:numPr>
        <w:tabs>
          <w:tab w:val="center" w:pos="4819"/>
        </w:tabs>
        <w:spacing w:line="276" w:lineRule="auto"/>
        <w:jc w:val="both"/>
        <w:rPr>
          <w:rFonts w:ascii="Arial" w:hAnsi="Arial" w:cs="Arial"/>
          <w:szCs w:val="22"/>
        </w:rPr>
      </w:pPr>
      <w:r w:rsidRPr="006F2AD9">
        <w:rPr>
          <w:rFonts w:ascii="Arial" w:hAnsi="Arial" w:cs="Arial"/>
          <w:szCs w:val="22"/>
        </w:rPr>
        <w:t>nezletilým, který není plně svéprávný,</w:t>
      </w:r>
    </w:p>
    <w:p w:rsidR="00B304BC" w:rsidRPr="006F2AD9" w:rsidRDefault="00B304BC" w:rsidP="00B304BC">
      <w:pPr>
        <w:pStyle w:val="Odstavecseseznamem"/>
        <w:numPr>
          <w:ilvl w:val="0"/>
          <w:numId w:val="7"/>
        </w:numPr>
        <w:tabs>
          <w:tab w:val="center" w:pos="4819"/>
        </w:tabs>
        <w:spacing w:line="276" w:lineRule="auto"/>
        <w:jc w:val="both"/>
        <w:rPr>
          <w:rFonts w:ascii="Arial" w:hAnsi="Arial" w:cs="Arial"/>
          <w:szCs w:val="22"/>
        </w:rPr>
      </w:pPr>
      <w:r w:rsidRPr="006F2AD9">
        <w:rPr>
          <w:rFonts w:ascii="Arial" w:hAnsi="Arial" w:cs="Arial"/>
          <w:szCs w:val="22"/>
        </w:rPr>
        <w:t>osobou, jejíž svéprávnost byla v této oblasti omezena,</w:t>
      </w:r>
    </w:p>
    <w:p w:rsidR="00B304BC" w:rsidRPr="006F2AD9" w:rsidRDefault="00B304BC" w:rsidP="00B304BC">
      <w:pPr>
        <w:pStyle w:val="Odstavecseseznamem"/>
        <w:numPr>
          <w:ilvl w:val="0"/>
          <w:numId w:val="7"/>
        </w:numPr>
        <w:tabs>
          <w:tab w:val="center" w:pos="4819"/>
        </w:tabs>
        <w:spacing w:line="276" w:lineRule="auto"/>
        <w:jc w:val="both"/>
        <w:rPr>
          <w:rFonts w:ascii="Arial" w:hAnsi="Arial" w:cs="Arial"/>
          <w:szCs w:val="22"/>
        </w:rPr>
      </w:pPr>
      <w:r w:rsidRPr="006F2AD9">
        <w:rPr>
          <w:rFonts w:ascii="Arial" w:hAnsi="Arial" w:cs="Arial"/>
          <w:szCs w:val="22"/>
        </w:rPr>
        <w:t>osobou, která již dříve uzavřela manželství nebo vstoupila do registrovaného partnerství nebo jiného obdobného svazku uzavřeného v zahraničí, a tento svazek stále trvá,</w:t>
      </w:r>
    </w:p>
    <w:p w:rsidR="00B304BC" w:rsidRPr="006F2AD9" w:rsidRDefault="00B304BC" w:rsidP="00B304BC">
      <w:pPr>
        <w:pStyle w:val="Odstavecseseznamem"/>
        <w:numPr>
          <w:ilvl w:val="0"/>
          <w:numId w:val="7"/>
        </w:numPr>
        <w:tabs>
          <w:tab w:val="center" w:pos="4819"/>
        </w:tabs>
        <w:spacing w:line="276" w:lineRule="auto"/>
        <w:jc w:val="both"/>
        <w:rPr>
          <w:rFonts w:ascii="Arial" w:hAnsi="Arial" w:cs="Arial"/>
          <w:szCs w:val="22"/>
        </w:rPr>
      </w:pPr>
      <w:r w:rsidRPr="006F2AD9">
        <w:rPr>
          <w:rFonts w:ascii="Arial" w:hAnsi="Arial" w:cs="Arial"/>
          <w:szCs w:val="22"/>
        </w:rPr>
        <w:t>mezi předky a potomky, mezi sourozenci (totéž platí o osobách, jejichž příbuzenstvo vzniklo osvojením),</w:t>
      </w:r>
    </w:p>
    <w:p w:rsidR="00B304BC" w:rsidRPr="006F2AD9" w:rsidRDefault="00B304BC" w:rsidP="00B304BC">
      <w:pPr>
        <w:pStyle w:val="Odstavecseseznamem"/>
        <w:numPr>
          <w:ilvl w:val="0"/>
          <w:numId w:val="7"/>
        </w:numPr>
        <w:tabs>
          <w:tab w:val="center" w:pos="4819"/>
        </w:tabs>
        <w:spacing w:line="276" w:lineRule="auto"/>
        <w:jc w:val="both"/>
        <w:rPr>
          <w:rFonts w:ascii="Arial" w:hAnsi="Arial" w:cs="Arial"/>
          <w:szCs w:val="22"/>
        </w:rPr>
      </w:pPr>
      <w:r w:rsidRPr="006F2AD9">
        <w:rPr>
          <w:rFonts w:ascii="Arial" w:hAnsi="Arial" w:cs="Arial"/>
          <w:szCs w:val="22"/>
        </w:rPr>
        <w:t>mezi poručníkem a poručencem, mezi dítětem a osobou, do jejíž péče bylo dítě svěřeno, nebo pěstounem a svěřeným dítětem.</w:t>
      </w:r>
    </w:p>
    <w:p w:rsidR="00B304BC" w:rsidRPr="006F2AD9" w:rsidRDefault="00B304BC" w:rsidP="00B304BC">
      <w:pPr>
        <w:tabs>
          <w:tab w:val="center" w:pos="4819"/>
        </w:tabs>
        <w:spacing w:line="276" w:lineRule="auto"/>
        <w:jc w:val="both"/>
        <w:rPr>
          <w:rFonts w:ascii="Arial" w:hAnsi="Arial" w:cs="Arial"/>
          <w:b/>
          <w:szCs w:val="22"/>
        </w:rPr>
      </w:pPr>
      <w:r w:rsidRPr="006F2AD9">
        <w:rPr>
          <w:rFonts w:ascii="Arial" w:hAnsi="Arial" w:cs="Arial"/>
          <w:b/>
          <w:szCs w:val="22"/>
        </w:rPr>
        <w:t>Takto uzavřená manželství nelze na území České republiky zlegalizovat.</w:t>
      </w:r>
    </w:p>
    <w:p w:rsidR="00B304BC" w:rsidRPr="00B304BC" w:rsidRDefault="00B304BC" w:rsidP="00B304BC">
      <w:pPr>
        <w:tabs>
          <w:tab w:val="center" w:pos="4819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63EAB" w:rsidRPr="00063EAB" w:rsidRDefault="00063EAB" w:rsidP="00063EAB">
      <w:pPr>
        <w:rPr>
          <w:rFonts w:ascii="Arial" w:hAnsi="Arial" w:cs="Arial"/>
          <w:b/>
          <w:sz w:val="22"/>
        </w:rPr>
      </w:pPr>
      <w:r w:rsidRPr="00063EAB">
        <w:rPr>
          <w:rFonts w:ascii="Arial" w:hAnsi="Arial" w:cs="Arial"/>
          <w:b/>
          <w:sz w:val="22"/>
        </w:rPr>
        <w:t>Poučení:</w:t>
      </w:r>
    </w:p>
    <w:p w:rsidR="00063EAB" w:rsidRPr="00063EAB" w:rsidRDefault="00063EAB" w:rsidP="00063EAB">
      <w:pPr>
        <w:jc w:val="both"/>
        <w:rPr>
          <w:rFonts w:ascii="Arial" w:hAnsi="Arial" w:cs="Arial"/>
          <w:sz w:val="22"/>
        </w:rPr>
      </w:pPr>
      <w:r w:rsidRPr="00063EAB">
        <w:rPr>
          <w:rFonts w:ascii="Arial" w:hAnsi="Arial" w:cs="Arial"/>
          <w:sz w:val="22"/>
        </w:rPr>
        <w:t xml:space="preserve">Má-li být </w:t>
      </w:r>
      <w:r w:rsidRPr="00063EAB">
        <w:rPr>
          <w:rFonts w:ascii="Arial" w:hAnsi="Arial" w:cs="Arial"/>
          <w:sz w:val="22"/>
        </w:rPr>
        <w:t>Vysvědčení o právní způsobilosti k uzavření manželství</w:t>
      </w:r>
      <w:r w:rsidRPr="00063EAB">
        <w:rPr>
          <w:rFonts w:ascii="Arial" w:hAnsi="Arial" w:cs="Arial"/>
          <w:sz w:val="22"/>
        </w:rPr>
        <w:t xml:space="preserve"> použit</w:t>
      </w:r>
      <w:r w:rsidRPr="00063EAB">
        <w:rPr>
          <w:rFonts w:ascii="Arial" w:hAnsi="Arial" w:cs="Arial"/>
          <w:sz w:val="22"/>
        </w:rPr>
        <w:t>o</w:t>
      </w:r>
      <w:r w:rsidRPr="00063EAB">
        <w:rPr>
          <w:rFonts w:ascii="Arial" w:hAnsi="Arial" w:cs="Arial"/>
          <w:sz w:val="22"/>
        </w:rPr>
        <w:t xml:space="preserve"> v jiném členském státu EU, může žadatel (oprávněná osoba) požádat o vydání vícejazyčného standardního formuláře, který bude k</w:t>
      </w:r>
      <w:r w:rsidRPr="00063EAB">
        <w:rPr>
          <w:rFonts w:ascii="Arial" w:hAnsi="Arial" w:cs="Arial"/>
          <w:sz w:val="22"/>
        </w:rPr>
        <w:t xml:space="preserve"> Vysvědčení </w:t>
      </w:r>
      <w:r w:rsidRPr="00063EAB">
        <w:rPr>
          <w:rFonts w:ascii="Arial" w:hAnsi="Arial" w:cs="Arial"/>
          <w:sz w:val="22"/>
        </w:rPr>
        <w:t xml:space="preserve">pevně připojen předepsaným způsobem. Tento formulář odráží obsah matričního dokladu, ke kterému je přiložen a slouží k usnadnění jeho překladu, event. k vyloučení nutnosti úředního překladu do příslušného cizího jazyka (přijímající země EU).  Konečné rozhodnutí o tom, zda informace obsažené ve vícejazyčném standardním formuláři postačují pro účely zpracování této </w:t>
      </w:r>
      <w:r w:rsidRPr="00063EAB">
        <w:rPr>
          <w:rFonts w:ascii="Arial" w:hAnsi="Arial" w:cs="Arial"/>
          <w:sz w:val="22"/>
        </w:rPr>
        <w:lastRenderedPageBreak/>
        <w:t>veřejné listiny, však přijímá orgán, jemuž je veřejná listina předkládána. Vyšší ověření matričního dokladu (ověřovací doložka „</w:t>
      </w:r>
      <w:proofErr w:type="spellStart"/>
      <w:r w:rsidRPr="00063EAB">
        <w:rPr>
          <w:rFonts w:ascii="Arial" w:hAnsi="Arial" w:cs="Arial"/>
          <w:sz w:val="22"/>
        </w:rPr>
        <w:t>Apostille</w:t>
      </w:r>
      <w:proofErr w:type="spellEnd"/>
      <w:r w:rsidRPr="00063EAB">
        <w:rPr>
          <w:rFonts w:ascii="Arial" w:hAnsi="Arial" w:cs="Arial"/>
          <w:sz w:val="22"/>
        </w:rPr>
        <w:t xml:space="preserve">“) pro použití v zemích EU není třeba. Svým podpisem beru toto poučení na vědomí. </w:t>
      </w:r>
    </w:p>
    <w:p w:rsidR="00063EAB" w:rsidRPr="00063EAB" w:rsidRDefault="00063EAB" w:rsidP="00063EAB">
      <w:pPr>
        <w:jc w:val="both"/>
        <w:rPr>
          <w:rFonts w:ascii="Arial" w:hAnsi="Arial" w:cs="Arial"/>
          <w:sz w:val="22"/>
          <w:szCs w:val="24"/>
        </w:rPr>
      </w:pPr>
    </w:p>
    <w:p w:rsidR="00063EAB" w:rsidRDefault="00063EAB" w:rsidP="00063EAB">
      <w:pPr>
        <w:jc w:val="both"/>
        <w:rPr>
          <w:rFonts w:ascii="Arial" w:hAnsi="Arial" w:cs="Arial"/>
          <w:szCs w:val="24"/>
        </w:rPr>
      </w:pPr>
      <w:r w:rsidRPr="00063EAB">
        <w:rPr>
          <w:rFonts w:ascii="Arial" w:hAnsi="Arial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A3372" wp14:editId="39347B3D">
                <wp:simplePos x="0" y="0"/>
                <wp:positionH relativeFrom="column">
                  <wp:posOffset>3601492</wp:posOffset>
                </wp:positionH>
                <wp:positionV relativeFrom="paragraph">
                  <wp:posOffset>36500</wp:posOffset>
                </wp:positionV>
                <wp:extent cx="87782" cy="87782"/>
                <wp:effectExtent l="0" t="0" r="26670" b="266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" cy="877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67036" id="Obdélník 1" o:spid="_x0000_s1026" style="position:absolute;margin-left:283.6pt;margin-top:2.85pt;width:6.9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" filled="f" strokecolor="black [3213]" strokeweight=".5pt"/>
            </w:pict>
          </mc:Fallback>
        </mc:AlternateContent>
      </w:r>
      <w:r w:rsidRPr="00063EAB">
        <w:rPr>
          <w:rFonts w:ascii="Arial" w:hAnsi="Arial" w:cs="Arial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EE9FD" wp14:editId="00237305">
                <wp:simplePos x="0" y="0"/>
                <wp:positionH relativeFrom="column">
                  <wp:posOffset>4212082</wp:posOffset>
                </wp:positionH>
                <wp:positionV relativeFrom="paragraph">
                  <wp:posOffset>35865</wp:posOffset>
                </wp:positionV>
                <wp:extent cx="87782" cy="87782"/>
                <wp:effectExtent l="0" t="0" r="26670" b="2667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" cy="877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FBD20" id="Obdélník 3" o:spid="_x0000_s1026" style="position:absolute;margin-left:331.65pt;margin-top:2.8pt;width:6.9pt;height:6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" filled="f" strokecolor="black [3213]" strokeweight=".5pt"/>
            </w:pict>
          </mc:Fallback>
        </mc:AlternateContent>
      </w:r>
      <w:r w:rsidRPr="00063EAB">
        <w:rPr>
          <w:rFonts w:ascii="Arial" w:hAnsi="Arial" w:cs="Arial"/>
          <w:sz w:val="22"/>
          <w:szCs w:val="24"/>
        </w:rPr>
        <w:t>Žádám o vydání vícejazyčného standardního formuláře</w:t>
      </w:r>
      <w:r>
        <w:rPr>
          <w:rFonts w:ascii="Arial" w:hAnsi="Arial" w:cs="Arial"/>
          <w:szCs w:val="24"/>
        </w:rPr>
        <w:t xml:space="preserve">:       </w:t>
      </w:r>
      <w:r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>ANO          NE</w:t>
      </w:r>
      <w:proofErr w:type="gramEnd"/>
    </w:p>
    <w:p w:rsidR="00063EAB" w:rsidRDefault="00063EAB" w:rsidP="00063EAB">
      <w:pPr>
        <w:jc w:val="both"/>
        <w:rPr>
          <w:rFonts w:ascii="Arial" w:hAnsi="Arial" w:cs="Arial"/>
          <w:szCs w:val="24"/>
        </w:rPr>
      </w:pPr>
    </w:p>
    <w:p w:rsidR="00063EAB" w:rsidRDefault="00063EAB" w:rsidP="00063EAB">
      <w:pPr>
        <w:jc w:val="both"/>
        <w:rPr>
          <w:rFonts w:ascii="Arial" w:hAnsi="Arial" w:cs="Arial"/>
          <w:szCs w:val="24"/>
        </w:rPr>
      </w:pPr>
    </w:p>
    <w:p w:rsidR="00B304BC" w:rsidRPr="00B304BC" w:rsidRDefault="00B304BC" w:rsidP="00B304BC">
      <w:pPr>
        <w:tabs>
          <w:tab w:val="center" w:pos="4819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304BC">
        <w:rPr>
          <w:rFonts w:ascii="Arial" w:hAnsi="Arial" w:cs="Arial"/>
          <w:sz w:val="22"/>
          <w:szCs w:val="22"/>
        </w:rPr>
        <w:t xml:space="preserve">Beru na vědomí informaci o podmínce uznání osvědčení za veřejnou listinu (superlegalizace, </w:t>
      </w:r>
      <w:proofErr w:type="spellStart"/>
      <w:r w:rsidRPr="00B304BC">
        <w:rPr>
          <w:rFonts w:ascii="Arial" w:hAnsi="Arial" w:cs="Arial"/>
          <w:sz w:val="22"/>
          <w:szCs w:val="22"/>
        </w:rPr>
        <w:t>apostille</w:t>
      </w:r>
      <w:proofErr w:type="spellEnd"/>
      <w:r w:rsidRPr="00B304BC">
        <w:rPr>
          <w:rFonts w:ascii="Arial" w:hAnsi="Arial" w:cs="Arial"/>
          <w:sz w:val="22"/>
          <w:szCs w:val="22"/>
        </w:rPr>
        <w:t xml:space="preserve">) a o tom, že osvědčení </w:t>
      </w:r>
      <w:r w:rsidRPr="00B304BC">
        <w:rPr>
          <w:rFonts w:ascii="Arial" w:hAnsi="Arial" w:cs="Arial"/>
          <w:b/>
          <w:sz w:val="22"/>
          <w:szCs w:val="22"/>
        </w:rPr>
        <w:t>platí 6 měsíců</w:t>
      </w:r>
      <w:r w:rsidRPr="00B304BC">
        <w:rPr>
          <w:rFonts w:ascii="Arial" w:hAnsi="Arial" w:cs="Arial"/>
          <w:sz w:val="22"/>
          <w:szCs w:val="22"/>
        </w:rPr>
        <w:t xml:space="preserve"> ode dne jeho vydání.</w:t>
      </w:r>
    </w:p>
    <w:p w:rsidR="00D52C3E" w:rsidRPr="00B304BC" w:rsidRDefault="00D52C3E" w:rsidP="00D52C3E">
      <w:pPr>
        <w:tabs>
          <w:tab w:val="center" w:pos="4819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6F2AD9" w:rsidRDefault="006F2AD9" w:rsidP="00D52C3E">
      <w:pPr>
        <w:tabs>
          <w:tab w:val="center" w:pos="481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E6125" w:rsidRDefault="001E6125" w:rsidP="00D52C3E">
      <w:pPr>
        <w:tabs>
          <w:tab w:val="center" w:pos="481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B304BC" w:rsidRPr="00B304BC" w:rsidRDefault="00B304BC" w:rsidP="00D52C3E">
      <w:pPr>
        <w:tabs>
          <w:tab w:val="center" w:pos="4819"/>
        </w:tabs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304BC">
        <w:rPr>
          <w:rFonts w:ascii="Arial" w:hAnsi="Arial" w:cs="Arial"/>
          <w:sz w:val="22"/>
          <w:szCs w:val="22"/>
        </w:rPr>
        <w:t>V Luhačovicích dne</w:t>
      </w:r>
      <w:r w:rsidRPr="00B304BC">
        <w:rPr>
          <w:rFonts w:ascii="Arial" w:hAnsi="Arial" w:cs="Arial"/>
          <w:sz w:val="22"/>
          <w:szCs w:val="22"/>
        </w:rPr>
        <w:tab/>
      </w:r>
      <w:r w:rsidRPr="00B304BC">
        <w:rPr>
          <w:rFonts w:ascii="Arial" w:hAnsi="Arial" w:cs="Arial"/>
          <w:sz w:val="22"/>
          <w:szCs w:val="22"/>
        </w:rPr>
        <w:tab/>
      </w:r>
      <w:r w:rsidRPr="00B304BC">
        <w:rPr>
          <w:rFonts w:ascii="Arial" w:hAnsi="Arial" w:cs="Arial"/>
          <w:sz w:val="22"/>
          <w:szCs w:val="22"/>
        </w:rPr>
        <w:tab/>
        <w:t>Podpis žadatele ……………………</w:t>
      </w:r>
    </w:p>
    <w:p w:rsidR="006F2AD9" w:rsidRDefault="006F2AD9" w:rsidP="00D52C3E">
      <w:pPr>
        <w:tabs>
          <w:tab w:val="center" w:pos="481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6F2AD9" w:rsidRDefault="006F2AD9" w:rsidP="00D52C3E">
      <w:pPr>
        <w:tabs>
          <w:tab w:val="center" w:pos="481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B304BC" w:rsidRPr="006F2AD9" w:rsidRDefault="00B304BC" w:rsidP="00D52C3E">
      <w:pPr>
        <w:tabs>
          <w:tab w:val="center" w:pos="4819"/>
        </w:tabs>
        <w:spacing w:line="276" w:lineRule="auto"/>
        <w:rPr>
          <w:rFonts w:ascii="Arial" w:hAnsi="Arial" w:cs="Arial"/>
          <w:szCs w:val="22"/>
        </w:rPr>
      </w:pPr>
      <w:r w:rsidRPr="006F2AD9">
        <w:rPr>
          <w:rFonts w:ascii="Arial" w:hAnsi="Arial" w:cs="Arial"/>
          <w:szCs w:val="22"/>
          <w:u w:val="single"/>
        </w:rPr>
        <w:t>Upozornění</w:t>
      </w:r>
      <w:r w:rsidRPr="006F2AD9">
        <w:rPr>
          <w:rFonts w:ascii="Arial" w:hAnsi="Arial" w:cs="Arial"/>
          <w:i/>
          <w:szCs w:val="22"/>
        </w:rPr>
        <w:t>:</w:t>
      </w:r>
      <w:r w:rsidRPr="006F2AD9">
        <w:rPr>
          <w:rFonts w:ascii="Arial" w:hAnsi="Arial" w:cs="Arial"/>
          <w:szCs w:val="22"/>
        </w:rPr>
        <w:t xml:space="preserve"> požádá-li osoba o vydání vysvědčení prostřednictvím zmocněnce, musí být její podpis na plné moci úředně ověřen.</w:t>
      </w:r>
    </w:p>
    <w:p w:rsidR="00B304BC" w:rsidRPr="00B304BC" w:rsidRDefault="00B304BC" w:rsidP="00D52C3E">
      <w:pPr>
        <w:tabs>
          <w:tab w:val="center" w:pos="481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B304BC" w:rsidRPr="00B304BC" w:rsidRDefault="00B304BC" w:rsidP="00D52C3E">
      <w:pPr>
        <w:tabs>
          <w:tab w:val="center" w:pos="4819"/>
        </w:tabs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19"/>
        <w:gridCol w:w="6922"/>
      </w:tblGrid>
      <w:tr w:rsidR="00B304BC" w:rsidRPr="00B304BC" w:rsidTr="00B304BC">
        <w:trPr>
          <w:cantSplit/>
          <w:trHeight w:val="538"/>
        </w:trPr>
        <w:tc>
          <w:tcPr>
            <w:tcW w:w="1447" w:type="pct"/>
            <w:vAlign w:val="center"/>
          </w:tcPr>
          <w:p w:rsidR="00B304BC" w:rsidRPr="00B304BC" w:rsidRDefault="00B304BC" w:rsidP="00B304BC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04BC">
              <w:rPr>
                <w:rFonts w:ascii="Arial" w:hAnsi="Arial" w:cs="Arial"/>
                <w:sz w:val="22"/>
                <w:szCs w:val="22"/>
              </w:rPr>
              <w:t>Správní poplatek ve výši:</w:t>
            </w:r>
          </w:p>
        </w:tc>
        <w:tc>
          <w:tcPr>
            <w:tcW w:w="3553" w:type="pct"/>
            <w:vAlign w:val="center"/>
          </w:tcPr>
          <w:p w:rsidR="00B304BC" w:rsidRPr="00B304BC" w:rsidRDefault="00B304BC" w:rsidP="00B304BC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04BC"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</w:tr>
      <w:tr w:rsidR="00B304BC" w:rsidRPr="00B304BC" w:rsidTr="00B304BC">
        <w:trPr>
          <w:cantSplit/>
          <w:trHeight w:val="564"/>
        </w:trPr>
        <w:tc>
          <w:tcPr>
            <w:tcW w:w="1447" w:type="pct"/>
            <w:vAlign w:val="center"/>
          </w:tcPr>
          <w:p w:rsidR="00B304BC" w:rsidRPr="00B304BC" w:rsidRDefault="00B304BC" w:rsidP="00B304BC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04BC">
              <w:rPr>
                <w:rFonts w:ascii="Arial" w:hAnsi="Arial" w:cs="Arial"/>
                <w:sz w:val="22"/>
                <w:szCs w:val="22"/>
              </w:rPr>
              <w:t>Uhrazen dne:</w:t>
            </w:r>
          </w:p>
        </w:tc>
        <w:tc>
          <w:tcPr>
            <w:tcW w:w="3553" w:type="pct"/>
            <w:vAlign w:val="center"/>
          </w:tcPr>
          <w:p w:rsidR="00B304BC" w:rsidRPr="00B304BC" w:rsidRDefault="00B304BC" w:rsidP="00B304BC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04BC" w:rsidRPr="00B304BC" w:rsidTr="00B304BC">
        <w:trPr>
          <w:cantSplit/>
          <w:trHeight w:val="544"/>
        </w:trPr>
        <w:tc>
          <w:tcPr>
            <w:tcW w:w="1447" w:type="pct"/>
            <w:vAlign w:val="center"/>
          </w:tcPr>
          <w:p w:rsidR="00B304BC" w:rsidRPr="00B304BC" w:rsidRDefault="00B304BC" w:rsidP="00B304BC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304BC">
              <w:rPr>
                <w:rFonts w:ascii="Arial" w:hAnsi="Arial" w:cs="Arial"/>
                <w:sz w:val="22"/>
                <w:szCs w:val="22"/>
              </w:rPr>
              <w:t xml:space="preserve">Číslo </w:t>
            </w:r>
            <w:proofErr w:type="spellStart"/>
            <w:r w:rsidRPr="00B304BC">
              <w:rPr>
                <w:rFonts w:ascii="Arial" w:hAnsi="Arial" w:cs="Arial"/>
                <w:sz w:val="22"/>
                <w:szCs w:val="22"/>
              </w:rPr>
              <w:t>pokl</w:t>
            </w:r>
            <w:proofErr w:type="spellEnd"/>
            <w:r w:rsidRPr="00B304BC">
              <w:rPr>
                <w:rFonts w:ascii="Arial" w:hAnsi="Arial" w:cs="Arial"/>
                <w:sz w:val="22"/>
                <w:szCs w:val="22"/>
              </w:rPr>
              <w:t>. dokladu:</w:t>
            </w:r>
          </w:p>
        </w:tc>
        <w:tc>
          <w:tcPr>
            <w:tcW w:w="3553" w:type="pct"/>
            <w:vAlign w:val="center"/>
          </w:tcPr>
          <w:p w:rsidR="00B304BC" w:rsidRPr="00B304BC" w:rsidRDefault="00B304BC" w:rsidP="00B304BC">
            <w:pPr>
              <w:tabs>
                <w:tab w:val="center" w:pos="4819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304BC" w:rsidRPr="00B304BC" w:rsidRDefault="00B304BC" w:rsidP="00D52C3E">
      <w:pPr>
        <w:tabs>
          <w:tab w:val="center" w:pos="481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B304BC" w:rsidRPr="00B304BC" w:rsidRDefault="00B304BC" w:rsidP="00D52C3E">
      <w:pPr>
        <w:tabs>
          <w:tab w:val="center" w:pos="481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B304BC" w:rsidRPr="00B304BC" w:rsidRDefault="00B304BC" w:rsidP="00D52C3E">
      <w:pPr>
        <w:tabs>
          <w:tab w:val="center" w:pos="481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B304BC" w:rsidRPr="00B304BC" w:rsidRDefault="00B304BC" w:rsidP="00D52C3E">
      <w:pPr>
        <w:tabs>
          <w:tab w:val="center" w:pos="481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B304BC" w:rsidRPr="00B304BC" w:rsidRDefault="00B304BC" w:rsidP="00D52C3E">
      <w:pPr>
        <w:tabs>
          <w:tab w:val="center" w:pos="4819"/>
        </w:tabs>
        <w:spacing w:line="276" w:lineRule="auto"/>
        <w:rPr>
          <w:rFonts w:ascii="Arial" w:hAnsi="Arial" w:cs="Arial"/>
          <w:sz w:val="22"/>
          <w:szCs w:val="22"/>
        </w:rPr>
      </w:pPr>
      <w:r w:rsidRPr="00B304BC">
        <w:rPr>
          <w:rFonts w:ascii="Arial" w:hAnsi="Arial" w:cs="Arial"/>
          <w:sz w:val="22"/>
          <w:szCs w:val="22"/>
        </w:rPr>
        <w:t>Osobně převzal žadatel dne ……</w:t>
      </w:r>
      <w:r w:rsidR="006F2AD9">
        <w:rPr>
          <w:rFonts w:ascii="Arial" w:hAnsi="Arial" w:cs="Arial"/>
          <w:sz w:val="22"/>
          <w:szCs w:val="22"/>
        </w:rPr>
        <w:t>……</w:t>
      </w:r>
      <w:r w:rsidRPr="00B304BC">
        <w:rPr>
          <w:rFonts w:ascii="Arial" w:hAnsi="Arial" w:cs="Arial"/>
          <w:sz w:val="22"/>
          <w:szCs w:val="22"/>
        </w:rPr>
        <w:tab/>
      </w:r>
      <w:r w:rsidRPr="00B304BC">
        <w:rPr>
          <w:rFonts w:ascii="Arial" w:hAnsi="Arial" w:cs="Arial"/>
          <w:sz w:val="22"/>
          <w:szCs w:val="22"/>
        </w:rPr>
        <w:tab/>
      </w:r>
      <w:r w:rsidRPr="00B304BC">
        <w:rPr>
          <w:rFonts w:ascii="Arial" w:hAnsi="Arial" w:cs="Arial"/>
          <w:sz w:val="22"/>
          <w:szCs w:val="22"/>
        </w:rPr>
        <w:tab/>
        <w:t>Podpis žadatele…………………</w:t>
      </w:r>
      <w:proofErr w:type="gramStart"/>
      <w:r w:rsidRPr="00B304BC">
        <w:rPr>
          <w:rFonts w:ascii="Arial" w:hAnsi="Arial" w:cs="Arial"/>
          <w:sz w:val="22"/>
          <w:szCs w:val="22"/>
        </w:rPr>
        <w:t>…..</w:t>
      </w:r>
      <w:proofErr w:type="gramEnd"/>
    </w:p>
    <w:sectPr w:rsidR="00B304BC" w:rsidRPr="00B304BC" w:rsidSect="00591D2B">
      <w:footerReference w:type="default" r:id="rId7"/>
      <w:headerReference w:type="first" r:id="rId8"/>
      <w:footerReference w:type="first" r:id="rId9"/>
      <w:pgSz w:w="11906" w:h="16838" w:code="9"/>
      <w:pgMar w:top="794" w:right="1021" w:bottom="79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081" w:rsidRDefault="005F7081" w:rsidP="00441767">
      <w:r>
        <w:separator/>
      </w:r>
    </w:p>
  </w:endnote>
  <w:endnote w:type="continuationSeparator" w:id="0">
    <w:p w:rsidR="005F7081" w:rsidRDefault="005F7081" w:rsidP="0044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stral">
    <w:altName w:val="Courier New"/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D92" w:rsidRDefault="00B40D92" w:rsidP="00B40D92">
    <w:pPr>
      <w:pStyle w:val="Seznamsodrkami"/>
      <w:tabs>
        <w:tab w:val="clear" w:pos="1418"/>
        <w:tab w:val="clear" w:pos="2694"/>
        <w:tab w:val="clear" w:pos="4111"/>
        <w:tab w:val="clear" w:pos="6946"/>
        <w:tab w:val="left" w:pos="1560"/>
        <w:tab w:val="left" w:pos="2977"/>
        <w:tab w:val="left" w:pos="4395"/>
        <w:tab w:val="left" w:pos="7230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2210858"/>
      <w:docPartObj>
        <w:docPartGallery w:val="Page Numbers (Bottom of Page)"/>
        <w:docPartUnique/>
      </w:docPartObj>
    </w:sdtPr>
    <w:sdtEndPr/>
    <w:sdtContent>
      <w:p w:rsidR="00CF4007" w:rsidRDefault="00CF4007" w:rsidP="00CF400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125">
          <w:rPr>
            <w:noProof/>
          </w:rPr>
          <w:t>1</w:t>
        </w:r>
        <w:r>
          <w:fldChar w:fldCharType="end"/>
        </w:r>
      </w:p>
    </w:sdtContent>
  </w:sdt>
  <w:p w:rsidR="001E6125" w:rsidRDefault="001E61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081" w:rsidRDefault="005F7081" w:rsidP="00441767">
      <w:r>
        <w:separator/>
      </w:r>
    </w:p>
  </w:footnote>
  <w:footnote w:type="continuationSeparator" w:id="0">
    <w:p w:rsidR="005F7081" w:rsidRDefault="005F7081" w:rsidP="0044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07" w:rsidRPr="00FC643A" w:rsidRDefault="00CF4007" w:rsidP="00CF4007">
    <w:pPr>
      <w:pStyle w:val="Nadpis1"/>
      <w:ind w:left="1701"/>
      <w:rPr>
        <w:rFonts w:ascii="Arial" w:hAnsi="Arial" w:cs="Arial"/>
        <w:b/>
      </w:rPr>
    </w:pPr>
    <w:r w:rsidRPr="00FC643A">
      <w:rPr>
        <w:b/>
        <w:noProof/>
      </w:rPr>
      <w:drawing>
        <wp:anchor distT="0" distB="0" distL="114300" distR="114300" simplePos="0" relativeHeight="251666432" behindDoc="0" locked="0" layoutInCell="1" allowOverlap="1" wp14:anchorId="401A3AA6" wp14:editId="4948C6E6">
          <wp:simplePos x="0" y="0"/>
          <wp:positionH relativeFrom="column">
            <wp:posOffset>-92710</wp:posOffset>
          </wp:positionH>
          <wp:positionV relativeFrom="paragraph">
            <wp:posOffset>-19050</wp:posOffset>
          </wp:positionV>
          <wp:extent cx="1083310" cy="1069340"/>
          <wp:effectExtent l="0" t="0" r="254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643A">
      <w:rPr>
        <w:rFonts w:ascii="Arial" w:hAnsi="Arial" w:cs="Arial"/>
        <w:b/>
      </w:rPr>
      <w:t>Městský úřad Luhačovice</w:t>
    </w:r>
  </w:p>
  <w:p w:rsidR="00CF4007" w:rsidRPr="00B2740D" w:rsidRDefault="00CF4007" w:rsidP="00CF4007">
    <w:pPr>
      <w:pStyle w:val="Nadpis1"/>
      <w:ind w:left="1701"/>
      <w:rPr>
        <w:rFonts w:ascii="Arial" w:hAnsi="Arial" w:cs="Arial"/>
        <w:bCs/>
        <w:sz w:val="32"/>
        <w:szCs w:val="32"/>
      </w:rPr>
    </w:pPr>
    <w:r w:rsidRPr="00B2740D">
      <w:rPr>
        <w:rFonts w:ascii="Arial" w:hAnsi="Arial" w:cs="Arial"/>
        <w:bCs/>
        <w:sz w:val="32"/>
        <w:szCs w:val="32"/>
      </w:rPr>
      <w:t>správní odbor</w:t>
    </w:r>
  </w:p>
  <w:p w:rsidR="00CF4007" w:rsidRPr="00B2740D" w:rsidRDefault="00CF4007" w:rsidP="00CF4007">
    <w:pPr>
      <w:pStyle w:val="Nadpis1"/>
      <w:ind w:left="1701"/>
      <w:rPr>
        <w:rFonts w:ascii="Arial" w:hAnsi="Arial" w:cs="Arial"/>
        <w:bCs/>
        <w:sz w:val="32"/>
        <w:szCs w:val="32"/>
      </w:rPr>
    </w:pPr>
    <w:r w:rsidRPr="00B2740D">
      <w:rPr>
        <w:rFonts w:ascii="Arial" w:hAnsi="Arial" w:cs="Arial"/>
        <w:bCs/>
        <w:sz w:val="32"/>
        <w:szCs w:val="32"/>
      </w:rPr>
      <w:t xml:space="preserve">nám. 28. října 543, </w:t>
    </w:r>
    <w:proofErr w:type="gramStart"/>
    <w:r w:rsidRPr="00B2740D">
      <w:rPr>
        <w:rFonts w:ascii="Arial" w:hAnsi="Arial" w:cs="Arial"/>
        <w:bCs/>
        <w:sz w:val="32"/>
        <w:szCs w:val="32"/>
      </w:rPr>
      <w:t>763 26  Luhačovice</w:t>
    </w:r>
    <w:proofErr w:type="gramEnd"/>
  </w:p>
  <w:p w:rsidR="00CF4007" w:rsidRDefault="00CF4007" w:rsidP="00CF4007">
    <w:pPr>
      <w:pBdr>
        <w:bottom w:val="single" w:sz="4" w:space="1" w:color="auto"/>
      </w:pBdr>
      <w:tabs>
        <w:tab w:val="left" w:pos="6379"/>
      </w:tabs>
      <w:ind w:left="1701"/>
      <w:jc w:val="both"/>
      <w:rPr>
        <w:rFonts w:ascii="Arial" w:hAnsi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5F1C"/>
    <w:multiLevelType w:val="hybridMultilevel"/>
    <w:tmpl w:val="DF30E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61BA4"/>
    <w:multiLevelType w:val="hybridMultilevel"/>
    <w:tmpl w:val="451807B4"/>
    <w:lvl w:ilvl="0" w:tplc="55786B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244C5"/>
    <w:multiLevelType w:val="hybridMultilevel"/>
    <w:tmpl w:val="F82A2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71565"/>
    <w:multiLevelType w:val="hybridMultilevel"/>
    <w:tmpl w:val="AA203D0E"/>
    <w:lvl w:ilvl="0" w:tplc="AC7CB89C">
      <w:start w:val="1"/>
      <w:numFmt w:val="lowerLetter"/>
      <w:lvlText w:val="%1)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3E0C96"/>
    <w:multiLevelType w:val="hybridMultilevel"/>
    <w:tmpl w:val="F82A2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34FB1"/>
    <w:multiLevelType w:val="hybridMultilevel"/>
    <w:tmpl w:val="ED5C6E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F40B77"/>
    <w:multiLevelType w:val="hybridMultilevel"/>
    <w:tmpl w:val="08F86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6A"/>
    <w:rsid w:val="00046667"/>
    <w:rsid w:val="000523B1"/>
    <w:rsid w:val="00063EAB"/>
    <w:rsid w:val="00101829"/>
    <w:rsid w:val="0018294C"/>
    <w:rsid w:val="00184AF7"/>
    <w:rsid w:val="001E6125"/>
    <w:rsid w:val="002028CC"/>
    <w:rsid w:val="00204E11"/>
    <w:rsid w:val="002604E3"/>
    <w:rsid w:val="0027352C"/>
    <w:rsid w:val="002B7198"/>
    <w:rsid w:val="002D2413"/>
    <w:rsid w:val="003B228F"/>
    <w:rsid w:val="003C133C"/>
    <w:rsid w:val="00441767"/>
    <w:rsid w:val="004A6C54"/>
    <w:rsid w:val="004F00BF"/>
    <w:rsid w:val="004F43A6"/>
    <w:rsid w:val="005550C4"/>
    <w:rsid w:val="005912B5"/>
    <w:rsid w:val="00591D2B"/>
    <w:rsid w:val="0059502A"/>
    <w:rsid w:val="005D0540"/>
    <w:rsid w:val="005F7081"/>
    <w:rsid w:val="0062132C"/>
    <w:rsid w:val="006F2AD9"/>
    <w:rsid w:val="00744350"/>
    <w:rsid w:val="00807346"/>
    <w:rsid w:val="008530BB"/>
    <w:rsid w:val="008D2AEA"/>
    <w:rsid w:val="00997040"/>
    <w:rsid w:val="009A4ADB"/>
    <w:rsid w:val="009A6BE1"/>
    <w:rsid w:val="00A27644"/>
    <w:rsid w:val="00A4515F"/>
    <w:rsid w:val="00A550AA"/>
    <w:rsid w:val="00B2740D"/>
    <w:rsid w:val="00B304BC"/>
    <w:rsid w:val="00B40D92"/>
    <w:rsid w:val="00BC133D"/>
    <w:rsid w:val="00C024F8"/>
    <w:rsid w:val="00C61FFE"/>
    <w:rsid w:val="00CC5BB2"/>
    <w:rsid w:val="00CF4007"/>
    <w:rsid w:val="00D0006A"/>
    <w:rsid w:val="00D52C3E"/>
    <w:rsid w:val="00DE7CC2"/>
    <w:rsid w:val="00DF3646"/>
    <w:rsid w:val="00DF5771"/>
    <w:rsid w:val="00E44964"/>
    <w:rsid w:val="00EA2F86"/>
    <w:rsid w:val="00EA35B2"/>
    <w:rsid w:val="00F634E1"/>
    <w:rsid w:val="00F666B9"/>
    <w:rsid w:val="00FA6CC9"/>
    <w:rsid w:val="00FB1922"/>
    <w:rsid w:val="00FC643A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A85B3"/>
  <w15:docId w15:val="{BE47F20F-4AD9-435B-9C26-7A3406C74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3A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F43A6"/>
    <w:pPr>
      <w:keepNext/>
      <w:outlineLvl w:val="0"/>
    </w:pPr>
    <w:rPr>
      <w:rFonts w:ascii="Mistral" w:hAnsi="Mistral" w:cs="Mistral"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F43A6"/>
    <w:rPr>
      <w:rFonts w:ascii="Mistral" w:eastAsiaTheme="minorEastAsia" w:hAnsi="Mistral" w:cs="Mistral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43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43A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530B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17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1767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17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1767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Seznamsodrkami">
    <w:name w:val="List Bullet"/>
    <w:basedOn w:val="Normln"/>
    <w:autoRedefine/>
    <w:uiPriority w:val="99"/>
    <w:rsid w:val="00B40D92"/>
    <w:pPr>
      <w:tabs>
        <w:tab w:val="left" w:pos="1418"/>
        <w:tab w:val="left" w:pos="2694"/>
        <w:tab w:val="left" w:pos="4111"/>
        <w:tab w:val="left" w:pos="6946"/>
      </w:tabs>
      <w:ind w:right="-1"/>
    </w:pPr>
    <w:rPr>
      <w:rFonts w:eastAsia="Times New Roman"/>
    </w:rPr>
  </w:style>
  <w:style w:type="character" w:styleId="Hypertextovodkaz">
    <w:name w:val="Hyperlink"/>
    <w:basedOn w:val="Standardnpsmoodstavce"/>
    <w:uiPriority w:val="99"/>
    <w:rsid w:val="00B40D92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18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8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Vladislava</dc:creator>
  <cp:lastModifiedBy>matrika</cp:lastModifiedBy>
  <cp:revision>5</cp:revision>
  <cp:lastPrinted>2020-06-15T08:37:00Z</cp:lastPrinted>
  <dcterms:created xsi:type="dcterms:W3CDTF">2020-06-15T08:20:00Z</dcterms:created>
  <dcterms:modified xsi:type="dcterms:W3CDTF">2020-06-18T05:06:00Z</dcterms:modified>
</cp:coreProperties>
</file>